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DE" w:rsidRDefault="00F516DE" w:rsidP="001456C8">
      <w:pPr>
        <w:shd w:val="clear" w:color="auto" w:fill="FFFFFF"/>
        <w:spacing w:after="0" w:line="525" w:lineRule="atLeast"/>
        <w:jc w:val="center"/>
        <w:outlineLvl w:val="1"/>
        <w:rPr>
          <w:rFonts w:eastAsia="Times New Roman" w:cs="Times New Roman"/>
          <w:b/>
          <w:bCs/>
          <w:sz w:val="28"/>
          <w:szCs w:val="28"/>
        </w:rPr>
      </w:pPr>
      <w:bookmarkStart w:id="0" w:name="_GoBack"/>
      <w:bookmarkEnd w:id="0"/>
      <w:r w:rsidRPr="00F516DE">
        <w:rPr>
          <w:rFonts w:eastAsia="Times New Roman" w:cs="Times New Roman"/>
          <w:b/>
          <w:bCs/>
          <w:sz w:val="28"/>
          <w:szCs w:val="28"/>
        </w:rPr>
        <w:t xml:space="preserve">Bài tuyên truyền về phòng, chống </w:t>
      </w:r>
      <w:proofErr w:type="gramStart"/>
      <w:r w:rsidRPr="00F516DE">
        <w:rPr>
          <w:rFonts w:eastAsia="Times New Roman" w:cs="Times New Roman"/>
          <w:b/>
          <w:bCs/>
          <w:sz w:val="28"/>
          <w:szCs w:val="28"/>
        </w:rPr>
        <w:t>tai</w:t>
      </w:r>
      <w:proofErr w:type="gramEnd"/>
      <w:r w:rsidRPr="00F516DE">
        <w:rPr>
          <w:rFonts w:eastAsia="Times New Roman" w:cs="Times New Roman"/>
          <w:b/>
          <w:bCs/>
          <w:sz w:val="28"/>
          <w:szCs w:val="28"/>
        </w:rPr>
        <w:t xml:space="preserve"> nạn đuối nước </w:t>
      </w:r>
    </w:p>
    <w:p w:rsidR="001456C8" w:rsidRPr="00F516DE" w:rsidRDefault="001456C8" w:rsidP="001456C8">
      <w:pPr>
        <w:shd w:val="clear" w:color="auto" w:fill="FFFFFF"/>
        <w:spacing w:after="0" w:line="525" w:lineRule="atLeast"/>
        <w:jc w:val="center"/>
        <w:outlineLvl w:val="1"/>
        <w:rPr>
          <w:rFonts w:eastAsia="Times New Roman" w:cs="Times New Roman"/>
          <w:b/>
          <w:bCs/>
          <w:sz w:val="28"/>
          <w:szCs w:val="28"/>
        </w:rPr>
      </w:pPr>
    </w:p>
    <w:p w:rsidR="00F516DE" w:rsidRPr="00F516DE" w:rsidRDefault="00F516DE" w:rsidP="0018661E">
      <w:pPr>
        <w:shd w:val="clear" w:color="auto" w:fill="FFFFFF"/>
        <w:spacing w:after="0" w:line="240" w:lineRule="auto"/>
        <w:ind w:firstLine="720"/>
        <w:rPr>
          <w:rFonts w:eastAsia="Times New Roman" w:cs="Times New Roman"/>
          <w:sz w:val="28"/>
          <w:szCs w:val="28"/>
        </w:rPr>
      </w:pPr>
      <w:r w:rsidRPr="00F516DE">
        <w:rPr>
          <w:rFonts w:eastAsia="Times New Roman" w:cs="Times New Roman"/>
          <w:sz w:val="28"/>
          <w:szCs w:val="28"/>
        </w:rPr>
        <w:t>Mùa hè là mùa mà các em học sinh được nghỉ ngơi</w:t>
      </w:r>
      <w:r w:rsidR="0018661E">
        <w:rPr>
          <w:rFonts w:eastAsia="Times New Roman" w:cs="Times New Roman"/>
          <w:sz w:val="28"/>
          <w:szCs w:val="28"/>
        </w:rPr>
        <w:t>, vui chơi</w:t>
      </w:r>
      <w:r w:rsidRPr="00F516DE">
        <w:rPr>
          <w:rFonts w:eastAsia="Times New Roman" w:cs="Times New Roman"/>
          <w:sz w:val="28"/>
          <w:szCs w:val="28"/>
        </w:rPr>
        <w:t xml:space="preserve"> sau một năm học tập, c</w:t>
      </w:r>
      <w:r w:rsidR="0018661E">
        <w:rPr>
          <w:rFonts w:eastAsia="Times New Roman" w:cs="Times New Roman"/>
          <w:sz w:val="28"/>
          <w:szCs w:val="28"/>
        </w:rPr>
        <w:t>ùng</w:t>
      </w:r>
      <w:r w:rsidRPr="00F516DE">
        <w:rPr>
          <w:rFonts w:eastAsia="Times New Roman" w:cs="Times New Roman"/>
          <w:sz w:val="28"/>
          <w:szCs w:val="28"/>
        </w:rPr>
        <w:t xml:space="preserve"> với thời tiết nắng nóng</w:t>
      </w:r>
      <w:r w:rsidR="0018661E">
        <w:rPr>
          <w:rFonts w:eastAsia="Times New Roman" w:cs="Times New Roman"/>
          <w:sz w:val="28"/>
          <w:szCs w:val="28"/>
        </w:rPr>
        <w:t xml:space="preserve"> của mùa hè</w:t>
      </w:r>
      <w:r w:rsidRPr="00F516DE">
        <w:rPr>
          <w:rFonts w:eastAsia="Times New Roman" w:cs="Times New Roman"/>
          <w:sz w:val="28"/>
          <w:szCs w:val="28"/>
        </w:rPr>
        <w:t xml:space="preserve"> nên việc đi bơi là thú vui được nhiều </w:t>
      </w:r>
      <w:r w:rsidR="00ED49CE">
        <w:rPr>
          <w:rFonts w:eastAsia="Times New Roman" w:cs="Times New Roman"/>
          <w:sz w:val="28"/>
          <w:szCs w:val="28"/>
        </w:rPr>
        <w:t xml:space="preserve">em </w:t>
      </w:r>
      <w:r w:rsidRPr="00F516DE">
        <w:rPr>
          <w:rFonts w:eastAsia="Times New Roman" w:cs="Times New Roman"/>
          <w:sz w:val="28"/>
          <w:szCs w:val="28"/>
        </w:rPr>
        <w:t xml:space="preserve">học sinh ưa thích. Đây cũng chính là </w:t>
      </w:r>
      <w:r w:rsidR="0018661E">
        <w:rPr>
          <w:rFonts w:eastAsia="Times New Roman" w:cs="Times New Roman"/>
          <w:sz w:val="28"/>
          <w:szCs w:val="28"/>
        </w:rPr>
        <w:t xml:space="preserve">một trong những </w:t>
      </w:r>
      <w:r w:rsidRPr="00F516DE">
        <w:rPr>
          <w:rFonts w:eastAsia="Times New Roman" w:cs="Times New Roman"/>
          <w:sz w:val="28"/>
          <w:szCs w:val="28"/>
        </w:rPr>
        <w:t xml:space="preserve">nguyên nhân khiến nhiều </w:t>
      </w:r>
      <w:proofErr w:type="gramStart"/>
      <w:r w:rsidRPr="00F516DE">
        <w:rPr>
          <w:rFonts w:eastAsia="Times New Roman" w:cs="Times New Roman"/>
          <w:sz w:val="28"/>
          <w:szCs w:val="28"/>
        </w:rPr>
        <w:t>tai</w:t>
      </w:r>
      <w:proofErr w:type="gramEnd"/>
      <w:r w:rsidRPr="00F516DE">
        <w:rPr>
          <w:rFonts w:eastAsia="Times New Roman" w:cs="Times New Roman"/>
          <w:sz w:val="28"/>
          <w:szCs w:val="28"/>
        </w:rPr>
        <w:t xml:space="preserve"> nạn đuối nước xảy ra, tỉ lệ tử vong do đuối nước ngày càng cao ở khu vực có nhiều sông, hồ, ao suối. Đuối nước cũng là một </w:t>
      </w:r>
      <w:proofErr w:type="gramStart"/>
      <w:r w:rsidRPr="00F516DE">
        <w:rPr>
          <w:rFonts w:eastAsia="Times New Roman" w:cs="Times New Roman"/>
          <w:sz w:val="28"/>
          <w:szCs w:val="28"/>
        </w:rPr>
        <w:t>tai</w:t>
      </w:r>
      <w:proofErr w:type="gramEnd"/>
      <w:r w:rsidRPr="00F516DE">
        <w:rPr>
          <w:rFonts w:eastAsia="Times New Roman" w:cs="Times New Roman"/>
          <w:sz w:val="28"/>
          <w:szCs w:val="28"/>
        </w:rPr>
        <w:t xml:space="preserve"> nạn bất ngờ, không có những nguyên nhân rõ </w:t>
      </w:r>
      <w:r w:rsidR="004D7C89">
        <w:rPr>
          <w:rFonts w:eastAsia="Times New Roman" w:cs="Times New Roman"/>
          <w:sz w:val="28"/>
          <w:szCs w:val="28"/>
        </w:rPr>
        <w:t>r</w:t>
      </w:r>
      <w:r w:rsidRPr="00F516DE">
        <w:rPr>
          <w:rFonts w:eastAsia="Times New Roman" w:cs="Times New Roman"/>
          <w:sz w:val="28"/>
          <w:szCs w:val="28"/>
        </w:rPr>
        <w:t xml:space="preserve">àng và khó có thể lường trước được, </w:t>
      </w:r>
      <w:r w:rsidR="0018661E">
        <w:rPr>
          <w:rFonts w:eastAsia="Times New Roman" w:cs="Times New Roman"/>
          <w:sz w:val="28"/>
          <w:szCs w:val="28"/>
        </w:rPr>
        <w:t xml:space="preserve">đuối nước </w:t>
      </w:r>
      <w:r w:rsidRPr="00F516DE">
        <w:rPr>
          <w:rFonts w:eastAsia="Times New Roman" w:cs="Times New Roman"/>
          <w:sz w:val="28"/>
          <w:szCs w:val="28"/>
        </w:rPr>
        <w:t xml:space="preserve">gây tử vong hoặc </w:t>
      </w:r>
      <w:r w:rsidR="0018661E">
        <w:rPr>
          <w:rFonts w:eastAsia="Times New Roman" w:cs="Times New Roman"/>
          <w:sz w:val="28"/>
          <w:szCs w:val="28"/>
        </w:rPr>
        <w:t xml:space="preserve">gây </w:t>
      </w:r>
      <w:r w:rsidRPr="00F516DE">
        <w:rPr>
          <w:rFonts w:eastAsia="Times New Roman" w:cs="Times New Roman"/>
          <w:sz w:val="28"/>
          <w:szCs w:val="28"/>
        </w:rPr>
        <w:t xml:space="preserve">tổn thương đến cơ thể người bị nạn. </w:t>
      </w:r>
      <w:r w:rsidR="0018661E">
        <w:rPr>
          <w:rFonts w:eastAsia="Times New Roman" w:cs="Times New Roman"/>
          <w:sz w:val="28"/>
          <w:szCs w:val="28"/>
        </w:rPr>
        <w:t>Vì</w:t>
      </w:r>
      <w:r w:rsidRPr="00F516DE">
        <w:rPr>
          <w:rFonts w:eastAsia="Times New Roman" w:cs="Times New Roman"/>
          <w:sz w:val="28"/>
          <w:szCs w:val="28"/>
        </w:rPr>
        <w:t xml:space="preserve"> vậy việc tuyên truyền phòng chống đuối nước hằng năm cần </w:t>
      </w:r>
      <w:r w:rsidR="0018661E">
        <w:rPr>
          <w:rFonts w:eastAsia="Times New Roman" w:cs="Times New Roman"/>
          <w:sz w:val="28"/>
          <w:szCs w:val="28"/>
        </w:rPr>
        <w:t xml:space="preserve">được </w:t>
      </w:r>
      <w:r w:rsidRPr="00F516DE">
        <w:rPr>
          <w:rFonts w:eastAsia="Times New Roman" w:cs="Times New Roman"/>
          <w:sz w:val="28"/>
          <w:szCs w:val="28"/>
        </w:rPr>
        <w:t xml:space="preserve">thực hiện thường xuyên và </w:t>
      </w:r>
      <w:r w:rsidR="0018661E">
        <w:rPr>
          <w:rFonts w:eastAsia="Times New Roman" w:cs="Times New Roman"/>
          <w:sz w:val="28"/>
          <w:szCs w:val="28"/>
        </w:rPr>
        <w:t xml:space="preserve">nhất là </w:t>
      </w:r>
      <w:r w:rsidRPr="00F516DE">
        <w:rPr>
          <w:rFonts w:eastAsia="Times New Roman" w:cs="Times New Roman"/>
          <w:sz w:val="28"/>
          <w:szCs w:val="28"/>
        </w:rPr>
        <w:t>khoảng thời gian hè, tuyên truyền cho phụ huynh cho học sinh để chủ động và ý thức phòng tránh</w:t>
      </w:r>
      <w:r w:rsidR="008B4EBB">
        <w:rPr>
          <w:rFonts w:eastAsia="Times New Roman" w:cs="Times New Roman"/>
          <w:sz w:val="28"/>
          <w:szCs w:val="28"/>
        </w:rPr>
        <w:t xml:space="preserve">, </w:t>
      </w:r>
      <w:r w:rsidRPr="00F516DE">
        <w:rPr>
          <w:rFonts w:eastAsia="Times New Roman" w:cs="Times New Roman"/>
          <w:sz w:val="28"/>
          <w:szCs w:val="28"/>
        </w:rPr>
        <w:t xml:space="preserve">tuyên truyền những phương pháp xử lý trường hợp gặp đuối nước và phương pháp phòng tránh tai nạn đuối nước ở khu vực sông hồ. Vì thế </w:t>
      </w:r>
      <w:r w:rsidR="008B4EBB">
        <w:rPr>
          <w:rFonts w:eastAsia="Times New Roman" w:cs="Times New Roman"/>
          <w:sz w:val="28"/>
          <w:szCs w:val="28"/>
        </w:rPr>
        <w:t>phụ huynh học</w:t>
      </w:r>
      <w:r w:rsidR="004D7C89">
        <w:rPr>
          <w:rFonts w:eastAsia="Times New Roman" w:cs="Times New Roman"/>
          <w:sz w:val="28"/>
          <w:szCs w:val="28"/>
        </w:rPr>
        <w:t xml:space="preserve"> sinh</w:t>
      </w:r>
      <w:r w:rsidR="008B4EBB">
        <w:rPr>
          <w:rFonts w:eastAsia="Times New Roman" w:cs="Times New Roman"/>
          <w:sz w:val="28"/>
          <w:szCs w:val="28"/>
        </w:rPr>
        <w:t xml:space="preserve"> </w:t>
      </w:r>
      <w:r w:rsidRPr="00F516DE">
        <w:rPr>
          <w:rFonts w:eastAsia="Times New Roman" w:cs="Times New Roman"/>
          <w:sz w:val="28"/>
          <w:szCs w:val="28"/>
        </w:rPr>
        <w:t>cần lưu ý những thông tin như sau:</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b/>
          <w:bCs/>
          <w:sz w:val="28"/>
          <w:szCs w:val="28"/>
          <w:bdr w:val="none" w:sz="0" w:space="0" w:color="auto" w:frame="1"/>
        </w:rPr>
        <w:t xml:space="preserve">1. Chết đuối </w:t>
      </w:r>
      <w:r w:rsidR="00C34D64">
        <w:rPr>
          <w:rFonts w:eastAsia="Times New Roman" w:cs="Times New Roman"/>
          <w:b/>
          <w:bCs/>
          <w:sz w:val="28"/>
          <w:szCs w:val="28"/>
          <w:bdr w:val="none" w:sz="0" w:space="0" w:color="auto" w:frame="1"/>
        </w:rPr>
        <w:t>là</w:t>
      </w:r>
      <w:r w:rsidRPr="00F516DE">
        <w:rPr>
          <w:rFonts w:eastAsia="Times New Roman" w:cs="Times New Roman"/>
          <w:b/>
          <w:bCs/>
          <w:sz w:val="28"/>
          <w:szCs w:val="28"/>
          <w:bdr w:val="none" w:sz="0" w:space="0" w:color="auto" w:frame="1"/>
        </w:rPr>
        <w:t xml:space="preserve"> do ngạt thở trong nước, có thể là do uống nhiều nước vào phổi hoặc đường hô hấp bị phản ứng co thắt do nước gây ra làm ngạt thở.</w:t>
      </w:r>
    </w:p>
    <w:p w:rsidR="00F516DE" w:rsidRPr="00F516DE" w:rsidRDefault="00F516DE" w:rsidP="00515B2B">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Vậy chúng ta cần làm gì để tránh nạn đuối nước?</w:t>
      </w:r>
    </w:p>
    <w:p w:rsidR="00F516DE" w:rsidRPr="00F516DE" w:rsidRDefault="00F516DE" w:rsidP="00515B2B">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Hãy tránh xa dòng nước khúc sông sâu, những dòng nước xoáy, những ao, hồ, sông, suối, đầm nước... Đặc biệt như các em đã biết ở địa phương chúng ta có rất nhiều ao, hồ, các vũng nước sâu. Các bạn không nên rủ nhau đi tắm ở ao, hồ, sông, ngòi... trong khi không biết bơi mà không có người lớn và phao bên cạnh mình.</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b/>
          <w:bCs/>
          <w:sz w:val="28"/>
          <w:szCs w:val="28"/>
          <w:bdr w:val="none" w:sz="0" w:space="0" w:color="auto" w:frame="1"/>
        </w:rPr>
        <w:t>2. Nguyên nhân đuối nước.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Do người lớn, trẻ em thiếu ý thức, kiến thức về mối nguy hiểm, các yếu tố nguy cơ, và kỹ năng phòng tránh đuối nước. Các kỹ năng cần đặc biệt chú ý là: trông trẻ, dạy bơi, cứu đuối...</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Do môi trường có những yếu tố nguy cơ như:</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Sông, hồ, suối, ao...không có biển báo nguy hiểm, rào.</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Mưa to, </w:t>
      </w:r>
      <w:proofErr w:type="gramStart"/>
      <w:r w:rsidRPr="00F516DE">
        <w:rPr>
          <w:rFonts w:eastAsia="Times New Roman" w:cs="Times New Roman"/>
          <w:sz w:val="28"/>
          <w:szCs w:val="28"/>
        </w:rPr>
        <w:t>lũ</w:t>
      </w:r>
      <w:proofErr w:type="gramEnd"/>
      <w:r w:rsidRPr="00F516DE">
        <w:rPr>
          <w:rFonts w:eastAsia="Times New Roman" w:cs="Times New Roman"/>
          <w:sz w:val="28"/>
          <w:szCs w:val="28"/>
        </w:rPr>
        <w:t xml:space="preserve"> lụt xảy ra thường xuyên.</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Những nơi có sông suối hồ ao, trẻ em không biết bơi hoặc biết bơi nhưng chủ quan không lường hết được sự nguy hiểm.</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b/>
          <w:bCs/>
          <w:sz w:val="28"/>
          <w:szCs w:val="28"/>
          <w:bdr w:val="none" w:sz="0" w:space="0" w:color="auto" w:frame="1"/>
        </w:rPr>
        <w:t xml:space="preserve">3. Xử lí khi gặp </w:t>
      </w:r>
      <w:proofErr w:type="gramStart"/>
      <w:r w:rsidRPr="00F516DE">
        <w:rPr>
          <w:rFonts w:eastAsia="Times New Roman" w:cs="Times New Roman"/>
          <w:b/>
          <w:bCs/>
          <w:sz w:val="28"/>
          <w:szCs w:val="28"/>
          <w:bdr w:val="none" w:sz="0" w:space="0" w:color="auto" w:frame="1"/>
        </w:rPr>
        <w:t>tai</w:t>
      </w:r>
      <w:proofErr w:type="gramEnd"/>
      <w:r w:rsidRPr="00F516DE">
        <w:rPr>
          <w:rFonts w:eastAsia="Times New Roman" w:cs="Times New Roman"/>
          <w:b/>
          <w:bCs/>
          <w:sz w:val="28"/>
          <w:szCs w:val="28"/>
          <w:bdr w:val="none" w:sz="0" w:space="0" w:color="auto" w:frame="1"/>
        </w:rPr>
        <w:t xml:space="preserve"> nạn đuối nước: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Khi phát hiện thấy người bị rơi ngã xuống nước, cần hô hoán, kêu gọi mọi người đến ứng cứu, giúp đỡ ngay từ khi nhìn thấy nạn nhân. Tuyệt đối không được nhảy </w:t>
      </w:r>
      <w:proofErr w:type="gramStart"/>
      <w:r w:rsidRPr="00F516DE">
        <w:rPr>
          <w:rFonts w:eastAsia="Times New Roman" w:cs="Times New Roman"/>
          <w:sz w:val="28"/>
          <w:szCs w:val="28"/>
        </w:rPr>
        <w:t>theo</w:t>
      </w:r>
      <w:proofErr w:type="gramEnd"/>
      <w:r w:rsidRPr="00F516DE">
        <w:rPr>
          <w:rFonts w:eastAsia="Times New Roman" w:cs="Times New Roman"/>
          <w:sz w:val="28"/>
          <w:szCs w:val="28"/>
        </w:rPr>
        <w:t xml:space="preserve"> cứu nạn nhân nếu mình không biết bơi và không biết cách cứu đuối vì bản thân mình cũng có thể bị đuối nước.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Nhanh chóng đưa nạn nhân ra khỏi nước bằng cách đưa cánh </w:t>
      </w:r>
      <w:proofErr w:type="gramStart"/>
      <w:r w:rsidRPr="00F516DE">
        <w:rPr>
          <w:rFonts w:eastAsia="Times New Roman" w:cs="Times New Roman"/>
          <w:sz w:val="28"/>
          <w:szCs w:val="28"/>
        </w:rPr>
        <w:t>tay</w:t>
      </w:r>
      <w:proofErr w:type="gramEnd"/>
      <w:r w:rsidRPr="00F516DE">
        <w:rPr>
          <w:rFonts w:eastAsia="Times New Roman" w:cs="Times New Roman"/>
          <w:sz w:val="28"/>
          <w:szCs w:val="28"/>
        </w:rPr>
        <w:t xml:space="preserve">, cây sào dài cho nạn nhân nắm, ném phao có buộc dây thừng... và kéo nạn nhân lên bờ một cách an toàn. Có thể ném một sợi dây </w:t>
      </w:r>
      <w:proofErr w:type="gramStart"/>
      <w:r w:rsidRPr="00F516DE">
        <w:rPr>
          <w:rFonts w:eastAsia="Times New Roman" w:cs="Times New Roman"/>
          <w:sz w:val="28"/>
          <w:szCs w:val="28"/>
        </w:rPr>
        <w:t>dai</w:t>
      </w:r>
      <w:proofErr w:type="gramEnd"/>
      <w:r w:rsidRPr="00F516DE">
        <w:rPr>
          <w:rFonts w:eastAsia="Times New Roman" w:cs="Times New Roman"/>
          <w:sz w:val="28"/>
          <w:szCs w:val="28"/>
        </w:rPr>
        <w:t>, chắc... từ bờ để nạn nhân túm lấy được dây thừng và kéo nạn nhân vào bờ, hoặc cùng với mọi người vớt nạn nhân lên...</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Đặt nạn nhân nằm chỗ thoáng khí.</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lastRenderedPageBreak/>
        <w:t>- Nếu nạn nhân bất tỉnh, kiểm tra xem còn thở không bằng cách quan sát chuyển động của lồng ngực: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Nếu lồng ngực không chuyển động tức là nạn nhân ngưng thở, hãy thổi ngạt miệng qua miệng. Sau đó kiểm tra mạch cổ, mạch bẹn xem có đập không; nếu không bắt được mạch tức là nạn nhân đã ngừng </w:t>
      </w:r>
      <w:proofErr w:type="gramStart"/>
      <w:r w:rsidRPr="00F516DE">
        <w:rPr>
          <w:rFonts w:eastAsia="Times New Roman" w:cs="Times New Roman"/>
          <w:sz w:val="28"/>
          <w:szCs w:val="28"/>
        </w:rPr>
        <w:t>tim</w:t>
      </w:r>
      <w:proofErr w:type="gramEnd"/>
      <w:r w:rsidRPr="00F516DE">
        <w:rPr>
          <w:rFonts w:eastAsia="Times New Roman" w:cs="Times New Roman"/>
          <w:sz w:val="28"/>
          <w:szCs w:val="28"/>
        </w:rPr>
        <w:t xml:space="preserve">, phải ấn tim ngoài lồng ngực ở nửa dưới xương ức. Phối hợp ấn </w:t>
      </w:r>
      <w:proofErr w:type="gramStart"/>
      <w:r w:rsidRPr="00F516DE">
        <w:rPr>
          <w:rFonts w:eastAsia="Times New Roman" w:cs="Times New Roman"/>
          <w:sz w:val="28"/>
          <w:szCs w:val="28"/>
        </w:rPr>
        <w:t>tim</w:t>
      </w:r>
      <w:proofErr w:type="gramEnd"/>
      <w:r w:rsidRPr="00F516DE">
        <w:rPr>
          <w:rFonts w:eastAsia="Times New Roman" w:cs="Times New Roman"/>
          <w:sz w:val="28"/>
          <w:szCs w:val="28"/>
        </w:rPr>
        <w:t xml:space="preserve"> và thổi ngạt liên tục trên đường chuyển nạn nhân tới cơ sở y tế.</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Nếu nạn nhân còn thở được, hãy đặt nạn nhân nằm nghiêng một bên để chất nôn dễ thoát ra.</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Cởi bỏ quần áo ướt, giữ ấm bằng cách đắp lên người nạn nhân tấm khăn khô.</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Nhanh chóng đưa nạn nhân đến cơ sở y tế ngay cả khi nạn nhân có vẻ bình thường hoặc đã hồi phục hoàn toàn sau sơ cứu vì nguy cơ khó thở vẫn có thể xảy ra vài giờ sau khi ngạt nước.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b/>
          <w:bCs/>
          <w:sz w:val="28"/>
          <w:szCs w:val="28"/>
          <w:bdr w:val="none" w:sz="0" w:space="0" w:color="auto" w:frame="1"/>
        </w:rPr>
        <w:t xml:space="preserve">4. Để phòng, chống </w:t>
      </w:r>
      <w:proofErr w:type="gramStart"/>
      <w:r w:rsidRPr="00F516DE">
        <w:rPr>
          <w:rFonts w:eastAsia="Times New Roman" w:cs="Times New Roman"/>
          <w:b/>
          <w:bCs/>
          <w:sz w:val="28"/>
          <w:szCs w:val="28"/>
          <w:bdr w:val="none" w:sz="0" w:space="0" w:color="auto" w:frame="1"/>
        </w:rPr>
        <w:t>tai</w:t>
      </w:r>
      <w:proofErr w:type="gramEnd"/>
      <w:r w:rsidRPr="00F516DE">
        <w:rPr>
          <w:rFonts w:eastAsia="Times New Roman" w:cs="Times New Roman"/>
          <w:b/>
          <w:bCs/>
          <w:sz w:val="28"/>
          <w:szCs w:val="28"/>
          <w:bdr w:val="none" w:sz="0" w:space="0" w:color="auto" w:frame="1"/>
        </w:rPr>
        <w:t xml:space="preserve"> nạn đuối nước ở trẻ nhỏ, các bậc phụ huynh, thầy cô giáo, mọi người và các em học sinh cần quan tâm đến công việc sau đây:</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4.1. Đối với trẻ lớn và người lớn:</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Không nên nhảy xuống vùng nước mà không biết nơi đó nông hay sâu, có lối thoát khi gặp nguy hiểm hay không.</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Khi đi bơi nên đi </w:t>
      </w:r>
      <w:proofErr w:type="gramStart"/>
      <w:r w:rsidRPr="00F516DE">
        <w:rPr>
          <w:rFonts w:eastAsia="Times New Roman" w:cs="Times New Roman"/>
          <w:sz w:val="28"/>
          <w:szCs w:val="28"/>
        </w:rPr>
        <w:t>chung</w:t>
      </w:r>
      <w:proofErr w:type="gramEnd"/>
      <w:r w:rsidRPr="00F516DE">
        <w:rPr>
          <w:rFonts w:eastAsia="Times New Roman" w:cs="Times New Roman"/>
          <w:sz w:val="28"/>
          <w:szCs w:val="28"/>
        </w:rPr>
        <w:t xml:space="preserve"> với những người bơi giỏi và nên mang theo phao khi đi bơi và khi đi tàu thuyền.</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Không ăn no, không uống rượu trước khi xuống nước.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Chỉ đi bơi ở các hồ bơi bảo đảm </w:t>
      </w:r>
      <w:proofErr w:type="gramStart"/>
      <w:r w:rsidRPr="00F516DE">
        <w:rPr>
          <w:rFonts w:eastAsia="Times New Roman" w:cs="Times New Roman"/>
          <w:sz w:val="28"/>
          <w:szCs w:val="28"/>
        </w:rPr>
        <w:t>an</w:t>
      </w:r>
      <w:proofErr w:type="gramEnd"/>
      <w:r w:rsidRPr="00F516DE">
        <w:rPr>
          <w:rFonts w:eastAsia="Times New Roman" w:cs="Times New Roman"/>
          <w:sz w:val="28"/>
          <w:szCs w:val="28"/>
        </w:rPr>
        <w:t xml:space="preserve"> toàn và có nhân viên cứu hộ giám sát.</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4.2. Đối với trẻ nhỏ:</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Trẻ em khi bơi phải được người lớn giám sát thường xuyên và không được rời mắt để làm công việc khác như đọc sách, tán chuyện gẫu</w:t>
      </w:r>
      <w:proofErr w:type="gramStart"/>
      <w:r w:rsidRPr="00F516DE">
        <w:rPr>
          <w:rFonts w:eastAsia="Times New Roman" w:cs="Times New Roman"/>
          <w:sz w:val="28"/>
          <w:szCs w:val="28"/>
        </w:rPr>
        <w:t>,...</w:t>
      </w:r>
      <w:proofErr w:type="gramEnd"/>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Ở nhà có trẻ nhỏ tốt nhất không nên để những </w:t>
      </w:r>
      <w:proofErr w:type="gramStart"/>
      <w:r w:rsidRPr="00F516DE">
        <w:rPr>
          <w:rFonts w:eastAsia="Times New Roman" w:cs="Times New Roman"/>
          <w:sz w:val="28"/>
          <w:szCs w:val="28"/>
        </w:rPr>
        <w:t>lu</w:t>
      </w:r>
      <w:proofErr w:type="gramEnd"/>
      <w:r w:rsidRPr="00F516DE">
        <w:rPr>
          <w:rFonts w:eastAsia="Times New Roman" w:cs="Times New Roman"/>
          <w:sz w:val="28"/>
          <w:szCs w:val="28"/>
        </w:rPr>
        <w:t xml:space="preserve"> nước, thùng nước, nếu bắt buộc phải có (như vùng phải tích trữ nước ngọt để dùng) nên đậy thật chặt để trẻ em không mở nắp được.</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Nhà khá giả có hồ bơi nên rào kín xung quanh và cửa có khóa để trẻ em không mở cửa được, có hệ thống báo động khi trẻ em vào.</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Nên cho trẻ tập bơi sớm (trên 4 tuổi).</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4.3. Cục Bảo vệ, chăm sóc trẻ em (Bộ LĐ</w:t>
      </w:r>
      <w:proofErr w:type="gramStart"/>
      <w:r w:rsidRPr="00F516DE">
        <w:rPr>
          <w:rFonts w:eastAsia="Times New Roman" w:cs="Times New Roman"/>
          <w:sz w:val="28"/>
          <w:szCs w:val="28"/>
        </w:rPr>
        <w:t>,TB</w:t>
      </w:r>
      <w:proofErr w:type="gramEnd"/>
      <w:r w:rsidRPr="00F516DE">
        <w:rPr>
          <w:rFonts w:eastAsia="Times New Roman" w:cs="Times New Roman"/>
          <w:sz w:val="28"/>
          <w:szCs w:val="28"/>
        </w:rPr>
        <w:t>&amp;XH) cũng đưa ra 8 khuyến cáo để các bậc phụ huynh và các bạn phòng tránh chết đuối cho con em mình, cho các bạn như sau:</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Không được đi tắm, bơi ngoài sông, suối mà không có người lớn biết bơi đi kèm.</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Không chơi, đùa nghịch quanh ao, hồ nước, hố sâu, hố vôi đang tôi để tránh bị ngã, rơi xuống hố.</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Nhà ở gần vùng sông nước, ao hồ cần làm cửa chắn và rào quanh nhà.</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Nên nhắc cha mẹ lấp kín các hố, rãnh nước sau khi sử dụng.</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Nhắc cha mẹ làm nắp đậy chắc chắn, </w:t>
      </w:r>
      <w:proofErr w:type="gramStart"/>
      <w:r w:rsidRPr="00F516DE">
        <w:rPr>
          <w:rFonts w:eastAsia="Times New Roman" w:cs="Times New Roman"/>
          <w:sz w:val="28"/>
          <w:szCs w:val="28"/>
        </w:rPr>
        <w:t>an</w:t>
      </w:r>
      <w:proofErr w:type="gramEnd"/>
      <w:r w:rsidRPr="00F516DE">
        <w:rPr>
          <w:rFonts w:eastAsia="Times New Roman" w:cs="Times New Roman"/>
          <w:sz w:val="28"/>
          <w:szCs w:val="28"/>
        </w:rPr>
        <w:t xml:space="preserve"> toàn cho giếng, bể nước, chum vại.</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xml:space="preserve">- Nên có người lớn đưa đi học trong mùa mưa </w:t>
      </w:r>
      <w:proofErr w:type="gramStart"/>
      <w:r w:rsidRPr="00F516DE">
        <w:rPr>
          <w:rFonts w:eastAsia="Times New Roman" w:cs="Times New Roman"/>
          <w:sz w:val="28"/>
          <w:szCs w:val="28"/>
        </w:rPr>
        <w:t>lũ</w:t>
      </w:r>
      <w:proofErr w:type="gramEnd"/>
      <w:r w:rsidRPr="00F516DE">
        <w:rPr>
          <w:rFonts w:eastAsia="Times New Roman" w:cs="Times New Roman"/>
          <w:sz w:val="28"/>
          <w:szCs w:val="28"/>
        </w:rPr>
        <w:t>, đặc biệt khi phải đi qua suối, sông.</w:t>
      </w:r>
    </w:p>
    <w:p w:rsidR="00F516DE" w:rsidRPr="00F516DE" w:rsidRDefault="00F516DE" w:rsidP="00F516DE">
      <w:pPr>
        <w:shd w:val="clear" w:color="auto" w:fill="FFFFFF"/>
        <w:spacing w:after="0" w:line="240" w:lineRule="auto"/>
        <w:rPr>
          <w:rFonts w:eastAsia="Times New Roman" w:cs="Times New Roman"/>
          <w:sz w:val="28"/>
          <w:szCs w:val="28"/>
        </w:rPr>
      </w:pPr>
      <w:r w:rsidRPr="00F516DE">
        <w:rPr>
          <w:rFonts w:eastAsia="Times New Roman" w:cs="Times New Roman"/>
          <w:sz w:val="28"/>
          <w:szCs w:val="28"/>
        </w:rPr>
        <w:t>- Nên nhắc người lớn dạy bơi cho các em.</w:t>
      </w:r>
    </w:p>
    <w:p w:rsidR="00F516DE" w:rsidRPr="00F516DE" w:rsidRDefault="00F516DE" w:rsidP="00BE3981">
      <w:pPr>
        <w:shd w:val="clear" w:color="auto" w:fill="FFFFFF"/>
        <w:spacing w:after="0" w:line="240" w:lineRule="auto"/>
        <w:ind w:firstLine="390"/>
        <w:rPr>
          <w:rFonts w:eastAsia="Times New Roman" w:cs="Times New Roman"/>
          <w:sz w:val="28"/>
          <w:szCs w:val="28"/>
        </w:rPr>
      </w:pPr>
      <w:r w:rsidRPr="00F516DE">
        <w:rPr>
          <w:rFonts w:eastAsia="Times New Roman" w:cs="Times New Roman"/>
          <w:sz w:val="28"/>
          <w:szCs w:val="28"/>
        </w:rPr>
        <w:lastRenderedPageBreak/>
        <w:t xml:space="preserve">Trên đây là nội dung tuyên truyền về phòng chống đuối nước. Qua nội dung này rất mong các </w:t>
      </w:r>
      <w:r w:rsidR="00BE3981">
        <w:rPr>
          <w:rFonts w:eastAsia="Times New Roman" w:cs="Times New Roman"/>
          <w:sz w:val="28"/>
          <w:szCs w:val="28"/>
        </w:rPr>
        <w:t xml:space="preserve">bậc phụ huynh và </w:t>
      </w:r>
      <w:r w:rsidRPr="00F516DE">
        <w:rPr>
          <w:rFonts w:eastAsia="Times New Roman" w:cs="Times New Roman"/>
          <w:sz w:val="28"/>
          <w:szCs w:val="28"/>
        </w:rPr>
        <w:t>các em học sinh thực hiện tốt cách phòng tránh đuối nước, tránh những rủi ro đáng tiếc xảy ra cho bản thân và những người thân trong gia đình. Đồng thời chúng ta cùng thực hiện tuyên truyền trong cộng đồng để cùng nhau phòng tránh đuối nước</w:t>
      </w:r>
      <w:r w:rsidR="00515B2B">
        <w:rPr>
          <w:rFonts w:eastAsia="Times New Roman" w:cs="Times New Roman"/>
          <w:sz w:val="28"/>
          <w:szCs w:val="28"/>
        </w:rPr>
        <w:t>,</w:t>
      </w:r>
      <w:r w:rsidRPr="00F516DE">
        <w:rPr>
          <w:rFonts w:eastAsia="Times New Roman" w:cs="Times New Roman"/>
          <w:sz w:val="28"/>
          <w:szCs w:val="28"/>
        </w:rPr>
        <w:t xml:space="preserve"> một trong những </w:t>
      </w:r>
      <w:proofErr w:type="gramStart"/>
      <w:r w:rsidRPr="00F516DE">
        <w:rPr>
          <w:rFonts w:eastAsia="Times New Roman" w:cs="Times New Roman"/>
          <w:sz w:val="28"/>
          <w:szCs w:val="28"/>
        </w:rPr>
        <w:t>tai</w:t>
      </w:r>
      <w:proofErr w:type="gramEnd"/>
      <w:r w:rsidRPr="00F516DE">
        <w:rPr>
          <w:rFonts w:eastAsia="Times New Roman" w:cs="Times New Roman"/>
          <w:sz w:val="28"/>
          <w:szCs w:val="28"/>
        </w:rPr>
        <w:t xml:space="preserve"> nạn phổ biến trong mùa hè.</w:t>
      </w:r>
      <w:r w:rsidR="00515B2B">
        <w:rPr>
          <w:rFonts w:eastAsia="Times New Roman" w:cs="Times New Roman"/>
          <w:sz w:val="28"/>
          <w:szCs w:val="28"/>
        </w:rPr>
        <w:t xml:space="preserve"> Chúc các em có một mùa hè thật vui vẻ, lành mạnh, </w:t>
      </w:r>
      <w:proofErr w:type="gramStart"/>
      <w:r w:rsidR="00515B2B">
        <w:rPr>
          <w:rFonts w:eastAsia="Times New Roman" w:cs="Times New Roman"/>
          <w:sz w:val="28"/>
          <w:szCs w:val="28"/>
        </w:rPr>
        <w:t>an</w:t>
      </w:r>
      <w:proofErr w:type="gramEnd"/>
      <w:r w:rsidR="00515B2B">
        <w:rPr>
          <w:rFonts w:eastAsia="Times New Roman" w:cs="Times New Roman"/>
          <w:sz w:val="28"/>
          <w:szCs w:val="28"/>
        </w:rPr>
        <w:t xml:space="preserve"> toàn. </w:t>
      </w:r>
    </w:p>
    <w:sectPr w:rsidR="00F516DE" w:rsidRPr="00F516DE"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732"/>
    <w:multiLevelType w:val="multilevel"/>
    <w:tmpl w:val="2902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E3341"/>
    <w:multiLevelType w:val="multilevel"/>
    <w:tmpl w:val="1AB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72"/>
    <w:rsid w:val="001456C8"/>
    <w:rsid w:val="0018661E"/>
    <w:rsid w:val="00413472"/>
    <w:rsid w:val="00473D50"/>
    <w:rsid w:val="004D7C89"/>
    <w:rsid w:val="00515B2B"/>
    <w:rsid w:val="006F23EF"/>
    <w:rsid w:val="008B4EBB"/>
    <w:rsid w:val="00BE3981"/>
    <w:rsid w:val="00C34D64"/>
    <w:rsid w:val="00E90971"/>
    <w:rsid w:val="00EB5AB5"/>
    <w:rsid w:val="00ED49CE"/>
    <w:rsid w:val="00F5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12CD-3D62-41CE-8558-AFF1AE6E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413472"/>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413472"/>
    <w:rPr>
      <w:b/>
      <w:bCs/>
    </w:rPr>
  </w:style>
  <w:style w:type="character" w:styleId="Hyperlink">
    <w:name w:val="Hyperlink"/>
    <w:basedOn w:val="DefaultParagraphFont"/>
    <w:uiPriority w:val="99"/>
    <w:semiHidden/>
    <w:unhideWhenUsed/>
    <w:rsid w:val="00F516DE"/>
    <w:rPr>
      <w:color w:val="0000FF"/>
      <w:u w:val="single"/>
    </w:rPr>
  </w:style>
  <w:style w:type="character" w:styleId="Emphasis">
    <w:name w:val="Emphasis"/>
    <w:basedOn w:val="DefaultParagraphFont"/>
    <w:uiPriority w:val="20"/>
    <w:qFormat/>
    <w:rsid w:val="00F51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9493">
      <w:bodyDiv w:val="1"/>
      <w:marLeft w:val="0"/>
      <w:marRight w:val="0"/>
      <w:marTop w:val="0"/>
      <w:marBottom w:val="0"/>
      <w:divBdr>
        <w:top w:val="none" w:sz="0" w:space="0" w:color="auto"/>
        <w:left w:val="none" w:sz="0" w:space="0" w:color="auto"/>
        <w:bottom w:val="none" w:sz="0" w:space="0" w:color="auto"/>
        <w:right w:val="none" w:sz="0" w:space="0" w:color="auto"/>
      </w:divBdr>
    </w:div>
    <w:div w:id="12208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2024-07-03T00:44:00Z</dcterms:created>
  <dcterms:modified xsi:type="dcterms:W3CDTF">2024-07-03T00:44:00Z</dcterms:modified>
</cp:coreProperties>
</file>