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lineRule="exact" w:line="360" w:after="0" w:before="120"/>
        <w:rPr>
          <w:rFonts w:ascii="Times New Roman" w:hAnsi="Times New Roman" w:cs="Times New Roman" w:hint="default"/>
          <w:b/>
          <w:sz w:val="30"/>
          <w:szCs w:val="30"/>
        </w:rPr>
      </w:pPr>
      <w:r>
        <w:rPr>
          <w:rFonts w:ascii="Times New Roman" w:hAnsi="Times New Roman" w:cs="Times New Roman" w:hint="default"/>
          <w:b/>
          <w:sz w:val="30"/>
          <w:szCs w:val="30"/>
          <w:lang w:val="en-US"/>
        </w:rPr>
        <w:t xml:space="preserve">TÀI LIỆU TUYÊN TRUYỀN</w:t>
      </w:r>
      <w:r>
        <w:rPr>
          <w:rFonts w:ascii="Times New Roman" w:hAnsi="Times New Roman" w:cs="Times New Roman" w:hint="default"/>
          <w:b/>
          <w:sz w:val="30"/>
          <w:szCs w:val="30"/>
          <w:lang w:val="en-US"/>
        </w:rPr>
        <w:br/>
      </w:r>
      <w:r>
        <w:rPr>
          <w:rFonts w:ascii="Times New Roman" w:hAnsi="Times New Roman" w:cs="Times New Roman" w:hint="default"/>
          <w:b/>
          <w:sz w:val="30"/>
          <w:szCs w:val="30"/>
          <w:lang w:val="en-US"/>
        </w:rPr>
        <w:t xml:space="preserve">60 NĂM </w:t>
      </w:r>
      <w:r>
        <w:rPr>
          <w:rFonts w:ascii="Times New Roman" w:hAnsi="Times New Roman" w:cs="Times New Roman" w:hint="default"/>
          <w:b/>
          <w:sz w:val="30"/>
          <w:szCs w:val="30"/>
        </w:rPr>
        <w:t xml:space="preserve">CHIẾN THẮNG </w:t>
      </w:r>
      <w:r>
        <w:rPr>
          <w:rFonts w:ascii="Times New Roman" w:hAnsi="Times New Roman" w:cs="Times New Roman" w:hint="default"/>
          <w:b/>
          <w:sz w:val="30"/>
          <w:szCs w:val="30"/>
          <w:lang w:val="en-US"/>
        </w:rPr>
        <w:t xml:space="preserve">TRẬN </w:t>
      </w:r>
      <w:r>
        <w:rPr>
          <w:rFonts w:ascii="Times New Roman" w:hAnsi="Times New Roman" w:cs="Times New Roman" w:hint="default"/>
          <w:b/>
          <w:sz w:val="30"/>
          <w:szCs w:val="30"/>
        </w:rPr>
        <w:t xml:space="preserve">HIỆP HÒA</w:t>
      </w:r>
      <w:r>
        <w:rPr>
          <w:rFonts w:ascii="Times New Roman" w:hAnsi="Times New Roman" w:cs="Times New Roman" w:hint="default"/>
          <w:b/>
          <w:sz w:val="30"/>
          <w:szCs w:val="30"/>
          <w:lang w:val="en-US"/>
        </w:rPr>
        <w:t xml:space="preserve"> </w:t>
      </w:r>
      <w:r>
        <w:rPr>
          <w:rFonts w:ascii="Times New Roman" w:hAnsi="Times New Roman" w:cs="Times New Roman" w:hint="default"/>
          <w:b/>
          <w:sz w:val="30"/>
          <w:szCs w:val="30"/>
        </w:rPr>
        <w:t xml:space="preserve">(23</w:t>
      </w:r>
      <w:r>
        <w:rPr>
          <w:rFonts w:ascii="Times New Roman" w:hAnsi="Times New Roman" w:cs="Times New Roman" w:hint="default"/>
          <w:b/>
          <w:sz w:val="30"/>
          <w:szCs w:val="30"/>
          <w:lang w:val="en-US"/>
        </w:rPr>
        <w:t xml:space="preserve">/11/1</w:t>
      </w:r>
      <w:r>
        <w:rPr>
          <w:rFonts w:ascii="Times New Roman" w:hAnsi="Times New Roman" w:cs="Times New Roman" w:hint="default"/>
          <w:b/>
          <w:sz w:val="30"/>
          <w:szCs w:val="30"/>
        </w:rPr>
        <w:t xml:space="preserve">963</w:t>
      </w:r>
      <w:r>
        <w:rPr>
          <w:rFonts w:ascii="Times New Roman" w:hAnsi="Times New Roman" w:cs="Times New Roman" w:hint="default"/>
          <w:b/>
          <w:sz w:val="30"/>
          <w:szCs w:val="30"/>
          <w:lang w:val="en-US"/>
        </w:rPr>
        <w:t xml:space="preserve"> - 23/11/2023</w:t>
      </w:r>
      <w:r>
        <w:rPr>
          <w:rFonts w:ascii="Times New Roman" w:hAnsi="Times New Roman" w:cs="Times New Roman" w:hint="default"/>
          <w:b/>
          <w:sz w:val="30"/>
          <w:szCs w:val="30"/>
        </w:rPr>
        <w:t xml:space="preserve">)</w:t>
      </w:r>
      <w:r/>
    </w:p>
    <w:p>
      <w:pPr>
        <w:pStyle w:val="395"/>
        <w:ind w:right="60" w:firstLine="567"/>
        <w:jc w:val="both"/>
        <w:spacing w:lineRule="exact" w:line="360" w:before="120"/>
        <w:rPr>
          <w:rStyle w:val="396"/>
          <w:rFonts w:ascii="Times New Roman" w:hAnsi="Times New Roman" w:cs="Times New Roman"/>
          <w:b/>
          <w:color w:val="000000"/>
          <w:lang w:val="en-US" w:eastAsia="vi-VN"/>
        </w:rPr>
      </w:pPr>
      <w:r>
        <w:rPr>
          <w:rFonts w:ascii="Times New Roman" w:hAnsi="Times New Roman" w:cs="Times New Roman"/>
          <w:b/>
          <w:color w:val="000000"/>
          <w:lang w:val="en-US" w:eastAsia="vi-VN"/>
        </w:rPr>
      </w:r>
      <w:r/>
    </w:p>
    <w:p>
      <w:pPr>
        <w:pStyle w:val="395"/>
        <w:ind w:right="60" w:firstLine="567"/>
        <w:jc w:val="both"/>
        <w:spacing w:lineRule="exact" w:line="360" w:before="120"/>
        <w:rPr>
          <w:rStyle w:val="396"/>
          <w:rFonts w:ascii="Times New Roman" w:hAnsi="Times New Roman" w:cs="Times New Roman" w:hint="default"/>
          <w:b/>
          <w:color w:val="000000"/>
          <w:lang w:val="en-US" w:eastAsia="vi-VN"/>
        </w:rPr>
      </w:pPr>
      <w:r>
        <w:rPr>
          <w:rStyle w:val="396"/>
          <w:rFonts w:ascii="Times New Roman" w:hAnsi="Times New Roman" w:cs="Times New Roman" w:hint="default"/>
          <w:b/>
          <w:color w:val="000000"/>
          <w:lang w:val="en-US" w:eastAsia="vi-VN"/>
        </w:rPr>
        <w:t xml:space="preserve">I. BỐI CẢNH LỊCH SỬ</w:t>
      </w:r>
      <w:r/>
    </w:p>
    <w:p>
      <w:pPr>
        <w:pStyle w:val="395"/>
        <w:ind w:right="60" w:firstLine="567"/>
        <w:jc w:val="both"/>
        <w:spacing w:lineRule="exact" w:line="360" w:before="120"/>
        <w:rPr>
          <w:rStyle w:val="396"/>
          <w:rFonts w:ascii="Times New Roman" w:hAnsi="Times New Roman" w:cs="Times New Roman" w:hint="default"/>
          <w:color w:val="000000"/>
          <w:lang w:val="en-US" w:eastAsia="vi-VN"/>
        </w:rPr>
      </w:pPr>
      <w:r>
        <w:rPr>
          <w:rStyle w:val="396"/>
          <w:rFonts w:ascii="Times New Roman" w:hAnsi="Times New Roman" w:cs="Times New Roman"/>
          <w:color w:val="000000"/>
          <w:lang w:val="en-US" w:eastAsia="vi-VN"/>
        </w:rPr>
        <w:t xml:space="preserve">Sau cuộc “Đồng khởi” (1960-1961), chính </w:t>
      </w:r>
      <w:r>
        <w:rPr>
          <w:rStyle w:val="396"/>
          <w:rFonts w:ascii="Times New Roman" w:hAnsi="Times New Roman" w:cs="Times New Roman"/>
          <w:color w:val="000000"/>
          <w:lang w:val="en-US" w:eastAsia="vi-VN"/>
        </w:rPr>
        <w:t xml:space="preserve">sách cai trị độc tài, phát xít của chính quyền Ngô Đình Diệm đã thất bại căn bản. Trước nguy cơ thất bại hoàn toàn, Mỹ - Diệm buộc phải áp dụng chiến lược “chiến tranh đặc biệt”, cốt lõi của chiến lược là “quốc sách ấp chiến lược” (kế hoạch Stalây - Taylor</w:t>
      </w:r>
      <w:r>
        <w:rPr>
          <w:rStyle w:val="396"/>
          <w:rFonts w:ascii="Times New Roman" w:hAnsi="Times New Roman" w:cs="Times New Roman"/>
          <w:color w:val="000000"/>
          <w:lang w:val="en-US" w:eastAsia="vi-VN"/>
        </w:rPr>
        <w:t xml:space="preserve">). Chúng tham vọng bình định miền Nam trong vòng 18 tháng (1/1961 đến 11/1962) với chỉ tiêu thành lập 16.000 ấp chiến lược. Địa bàn Long An được Mỹ - Diệm xác định là ưu tiên số 1 (là các tỉnh xung quanh Sài Gòn), nên ngay từ đầu năm 1962, chúng tiến hành </w:t>
      </w:r>
      <w:r>
        <w:rPr>
          <w:rFonts w:ascii="Times New Roman" w:hAnsi="Times New Roman" w:cs="Times New Roman" w:hint="default"/>
          <w:sz w:val="30"/>
          <w:szCs w:val="30"/>
        </w:rPr>
        <w:t xml:space="preserve">chiến lược này</w:t>
      </w:r>
      <w:r>
        <w:rPr>
          <w:rStyle w:val="396"/>
          <w:rFonts w:ascii="Times New Roman" w:hAnsi="Times New Roman" w:cs="Times New Roman" w:hint="default"/>
          <w:color w:val="000000"/>
          <w:lang w:val="en-US" w:eastAsia="vi-VN"/>
        </w:rPr>
        <w:t xml:space="preserve"> rầm rộ trên phạm vi toàn tỉnh. </w:t>
      </w:r>
      <w:r/>
    </w:p>
    <w:p>
      <w:pPr>
        <w:pStyle w:val="395"/>
        <w:ind w:right="60" w:firstLine="567"/>
        <w:jc w:val="both"/>
        <w:spacing w:lineRule="exact" w:line="360" w:before="120"/>
        <w:shd w:val="clear" w:color="auto" w:fill="auto"/>
        <w:rPr>
          <w:rStyle w:val="396"/>
          <w:rFonts w:ascii="Times New Roman" w:hAnsi="Times New Roman" w:cs="Times New Roman" w:hint="default"/>
          <w:color w:val="000000"/>
          <w:lang w:val="en-US" w:eastAsia="vi-VN"/>
        </w:rPr>
      </w:pPr>
      <w:r>
        <w:rPr>
          <w:rStyle w:val="396"/>
          <w:rFonts w:ascii="Times New Roman" w:hAnsi="Times New Roman" w:cs="Times New Roman"/>
          <w:color w:val="000000"/>
          <w:lang w:val="en-US" w:eastAsia="vi-VN"/>
        </w:rPr>
        <w:t xml:space="preserve">Ở Long An, sau khi quán triệt tinh thần Nghị quyết Trung ương Cục và Khu ủy Khu 8 (Đảng bộ Long An, Kiến Tường nằm trong Khu ủy Khu 8), “đẩy mạnh hơn nữa đấu tranh chí</w:t>
      </w:r>
      <w:r>
        <w:rPr>
          <w:rStyle w:val="396"/>
          <w:rFonts w:ascii="Times New Roman" w:hAnsi="Times New Roman" w:cs="Times New Roman"/>
          <w:color w:val="000000"/>
          <w:lang w:val="en-US" w:eastAsia="vi-VN"/>
        </w:rPr>
        <w:t xml:space="preserve">nh trị, đồng thời đẩy mạnh đấu tranh vũ trang lên song song với đấu tranh chính trị tiến công địch bằng cả hai mặt quân sự và chính trị”, Tỉnh uỷ Long An chủ trương nhanh chóng hình thành lực lượng vũ trang ở ba cấp, phát động phong trào thanh niên tòng qu</w:t>
      </w:r>
      <w:r>
        <w:rPr>
          <w:rStyle w:val="396"/>
          <w:rFonts w:ascii="Times New Roman" w:hAnsi="Times New Roman" w:cs="Times New Roman"/>
          <w:color w:val="000000"/>
          <w:lang w:val="en-US" w:eastAsia="vi-VN"/>
        </w:rPr>
        <w:t xml:space="preserve">ân nhập ngũ, phát triển công binh xưởng sản xuất vũ khí thô sô, phát triển các tổ chức quần chúng như Nông hội, Phụ nữ, Thanh niên tích cực chuẩn bị cho đấu tranh chính trị; tổ chức tập huấn về công tác vận động quần chúng, phát động đấu tranh chính trị...</w:t>
      </w:r>
      <w:r/>
    </w:p>
    <w:p>
      <w:pPr>
        <w:pStyle w:val="395"/>
        <w:ind w:right="60" w:firstLine="567"/>
        <w:jc w:val="both"/>
        <w:spacing w:lineRule="exact" w:line="360" w:before="120"/>
        <w:shd w:val="clear" w:color="auto" w:fill="auto"/>
        <w:rPr>
          <w:rStyle w:val="396"/>
          <w:rFonts w:ascii="Times New Roman" w:hAnsi="Times New Roman" w:cs="Times New Roman" w:hint="default"/>
          <w:color w:val="000000"/>
          <w:lang w:val="en-US" w:eastAsia="vi-VN"/>
        </w:rPr>
      </w:pPr>
      <w:r>
        <w:rPr>
          <w:rStyle w:val="396"/>
          <w:rFonts w:ascii="Times New Roman" w:hAnsi="Times New Roman" w:cs="Times New Roman" w:hint="default"/>
          <w:color w:val="000000"/>
          <w:lang w:val="en-US" w:eastAsia="vi-VN"/>
        </w:rPr>
        <w:t xml:space="preserve">Phong trào đấu tranh, gom dân lập ấ</w:t>
      </w:r>
      <w:r>
        <w:rPr>
          <w:rStyle w:val="396"/>
          <w:rFonts w:ascii="Times New Roman" w:hAnsi="Times New Roman" w:cs="Times New Roman" w:hint="default"/>
          <w:color w:val="000000"/>
          <w:lang w:val="en-US" w:eastAsia="vi-VN"/>
        </w:rPr>
        <w:t xml:space="preserve">p </w:t>
      </w:r>
      <w:r>
        <w:rPr>
          <w:rStyle w:val="396"/>
          <w:rFonts w:ascii="Times New Roman" w:hAnsi="Times New Roman" w:cs="Times New Roman"/>
          <w:color w:val="000000"/>
          <w:lang w:val="en-US" w:eastAsia="vi-VN"/>
        </w:rPr>
        <w:t xml:space="preserve">ở</w:t>
      </w:r>
      <w:r>
        <w:rPr>
          <w:rStyle w:val="396"/>
          <w:rFonts w:ascii="Times New Roman" w:hAnsi="Times New Roman" w:cs="Times New Roman"/>
          <w:color w:val="000000"/>
          <w:lang w:val="en-US" w:eastAsia="vi-VN"/>
        </w:rPr>
        <w:t xml:space="preserve"> Long An trong năm 1962 đã tiêu diệt và bức rút 70 đồn, loại khỏi vòng chiến hàng trăm tên địch, thu nhiều súng; mũi binh vận tổ chức được hơn 40 trận đánh có cơ sở binh vận tham gia; mũi đấu tranh chính trị tổ chức hàng trăm cuộc biểu tình, giải phóng thê</w:t>
      </w:r>
      <w:r>
        <w:rPr>
          <w:rStyle w:val="396"/>
          <w:rFonts w:ascii="Times New Roman" w:hAnsi="Times New Roman" w:cs="Times New Roman"/>
          <w:color w:val="000000"/>
          <w:lang w:val="en-US" w:eastAsia="vi-VN"/>
        </w:rPr>
        <w:t xml:space="preserve">m một số xã ấp. Kết quả này đã ngăn chặn hiệu quả chương trình gom dân, lập ấp của địch trong năm 1962 chỉ đạt 13,6% kế hoạch trong toàn tỉnh Long An. Nguy cơ thất bại hoàn toàn chương trình gom dân, lập ấp tại Long An và toàn miền là không thể tránh khỏi.</w:t>
      </w:r>
      <w:r/>
    </w:p>
    <w:p>
      <w:pPr>
        <w:ind w:firstLine="567"/>
        <w:spacing w:lineRule="exact" w:line="360" w:after="0" w:before="120"/>
        <w:rPr>
          <w:rFonts w:ascii="Times New Roman" w:hAnsi="Times New Roman" w:cs="Times New Roman" w:hint="default"/>
          <w:sz w:val="30"/>
          <w:szCs w:val="30"/>
        </w:rPr>
      </w:pPr>
      <w:r>
        <w:rPr>
          <w:rFonts w:ascii="Times New Roman" w:hAnsi="Times New Roman" w:cs="Times New Roman" w:hint="default"/>
          <w:sz w:val="30"/>
          <w:szCs w:val="30"/>
          <w:lang w:val="en-US"/>
        </w:rPr>
        <w:t xml:space="preserve">Do đó, n</w:t>
      </w:r>
      <w:r>
        <w:rPr>
          <w:rFonts w:ascii="Times New Roman" w:hAnsi="Times New Roman" w:cs="Times New Roman" w:hint="default"/>
          <w:sz w:val="30"/>
          <w:szCs w:val="30"/>
        </w:rPr>
        <w:t xml:space="preserve">gay đầu năm 1963, địch tăng cường thêm nhiều lực lượng về Long An, cụ thể là trung đoàn 46 của sư đoàn 25 ngụy về thị trấn Đức Hòa và trải quân trên lộ 31, trung đoàn 10 sư đoàn 7 về lộ 1 đoạn Bến Lức đến Thủ Thừa, chiến đoàn biệt động quân về Cần Giuộc (2</w:t>
      </w:r>
      <w:r>
        <w:rPr>
          <w:rFonts w:ascii="Times New Roman" w:hAnsi="Times New Roman" w:cs="Times New Roman" w:hint="default"/>
          <w:sz w:val="30"/>
          <w:szCs w:val="30"/>
          <w:lang w:val="en-US"/>
        </w:rPr>
        <w:t xml:space="preserve">.</w:t>
      </w:r>
      <w:r>
        <w:rPr>
          <w:rFonts w:ascii="Times New Roman" w:hAnsi="Times New Roman" w:cs="Times New Roman" w:hint="default"/>
          <w:sz w:val="30"/>
          <w:szCs w:val="30"/>
        </w:rPr>
        <w:t xml:space="preserve">500 quân), chiến đoàn thủy quân lục chiến về Cần Đước (3</w:t>
      </w:r>
      <w:r>
        <w:rPr>
          <w:rFonts w:ascii="Times New Roman" w:hAnsi="Times New Roman" w:cs="Times New Roman" w:hint="default"/>
          <w:sz w:val="30"/>
          <w:szCs w:val="30"/>
          <w:lang w:val="en-US"/>
        </w:rPr>
        <w:t xml:space="preserve">.</w:t>
      </w:r>
      <w:r>
        <w:rPr>
          <w:rFonts w:ascii="Times New Roman" w:hAnsi="Times New Roman" w:cs="Times New Roman" w:hint="default"/>
          <w:sz w:val="30"/>
          <w:szCs w:val="30"/>
        </w:rPr>
        <w:t xml:space="preserve">000 quân). Ngoài ra, địch còn tăng cường số lượng xe bọc thép hoạt động trên lộ 4 đoạn từ Tân An đến Bến Lức, tăng cường thêm 2 giang đoàn chiến đấu trên sông Vàm </w:t>
      </w:r>
      <w:r>
        <w:rPr>
          <w:rFonts w:ascii="Times New Roman" w:hAnsi="Times New Roman" w:cs="Times New Roman" w:hint="default"/>
          <w:sz w:val="30"/>
          <w:szCs w:val="30"/>
          <w:lang w:val="en-US"/>
        </w:rPr>
        <w:t xml:space="preserve">Cỏ</w:t>
      </w:r>
      <w:r>
        <w:rPr>
          <w:rFonts w:ascii="Times New Roman" w:hAnsi="Times New Roman" w:cs="Times New Roman" w:hint="default"/>
          <w:sz w:val="30"/>
          <w:szCs w:val="30"/>
        </w:rPr>
        <w:t xml:space="preserve"> Đông, tăng thêm số lượng súng đạn cho các trận địa pháo trên địa phận Long An và vùng lân cận</w:t>
      </w:r>
      <w:r>
        <w:rPr>
          <w:rFonts w:ascii="Times New Roman" w:hAnsi="Times New Roman" w:cs="Times New Roman" w:hint="default"/>
          <w:sz w:val="30"/>
          <w:szCs w:val="30"/>
          <w:lang w:val="en-US"/>
        </w:rPr>
        <w:t xml:space="preserve">. </w:t>
      </w:r>
      <w:r>
        <w:rPr>
          <w:rFonts w:ascii="Times New Roman" w:hAnsi="Times New Roman" w:cs="Times New Roman" w:hint="default"/>
          <w:sz w:val="30"/>
          <w:szCs w:val="30"/>
        </w:rPr>
        <w:t xml:space="preserve">Sau khi triển khai xong lực lượng mới được tăng cường</w:t>
      </w:r>
      <w:r>
        <w:rPr>
          <w:rFonts w:ascii="Times New Roman" w:hAnsi="Times New Roman" w:cs="Times New Roman" w:hint="default"/>
          <w:sz w:val="30"/>
          <w:szCs w:val="30"/>
          <w:lang w:val="en-US"/>
        </w:rPr>
        <w:t xml:space="preserve">, c</w:t>
      </w:r>
      <w:r>
        <w:rPr>
          <w:rFonts w:ascii="Times New Roman" w:hAnsi="Times New Roman" w:cs="Times New Roman" w:hint="default"/>
          <w:sz w:val="30"/>
          <w:szCs w:val="30"/>
        </w:rPr>
        <w:t xml:space="preserve">húng tổ chức những cuộc hành</w:t>
      </w:r>
      <w:r>
        <w:rPr>
          <w:rFonts w:ascii="Times New Roman" w:hAnsi="Times New Roman" w:cs="Times New Roman" w:hint="default"/>
          <w:sz w:val="30"/>
          <w:szCs w:val="30"/>
          <w:lang w:val="en-US"/>
        </w:rPr>
        <w:t xml:space="preserve"> q</w:t>
      </w:r>
      <w:r>
        <w:rPr>
          <w:rFonts w:ascii="Times New Roman" w:hAnsi="Times New Roman" w:cs="Times New Roman" w:hint="default"/>
          <w:sz w:val="30"/>
          <w:szCs w:val="30"/>
        </w:rPr>
        <w:t xml:space="preserve">uân bình định có quy mô rất lớn - cấp chiến đoàn hỗn h</w:t>
      </w:r>
      <w:r>
        <w:rPr>
          <w:rFonts w:ascii="Times New Roman" w:hAnsi="Times New Roman" w:cs="Times New Roman" w:hint="default"/>
          <w:sz w:val="30"/>
          <w:szCs w:val="30"/>
          <w:lang w:val="en-US"/>
        </w:rPr>
        <w:t xml:space="preserve">ợ</w:t>
      </w:r>
      <w:r>
        <w:rPr>
          <w:rFonts w:ascii="Times New Roman" w:hAnsi="Times New Roman" w:cs="Times New Roman" w:hint="default"/>
          <w:sz w:val="30"/>
          <w:szCs w:val="30"/>
        </w:rPr>
        <w:t xml:space="preserve">p</w:t>
      </w:r>
      <w:r>
        <w:rPr>
          <w:rFonts w:ascii="Times New Roman" w:hAnsi="Times New Roman" w:cs="Times New Roman" w:hint="default"/>
          <w:sz w:val="30"/>
          <w:szCs w:val="30"/>
          <w:lang w:val="en-US"/>
        </w:rPr>
        <w:t xml:space="preserve">.</w:t>
      </w:r>
      <w:r>
        <w:rPr>
          <w:rFonts w:ascii="Times New Roman" w:hAnsi="Times New Roman" w:cs="Times New Roman" w:hint="default"/>
          <w:sz w:val="30"/>
          <w:szCs w:val="30"/>
        </w:rPr>
        <w:t xml:space="preserve"> Trước hết, chúng càn quét, đánh phá địa hình, s</w:t>
      </w:r>
      <w:r>
        <w:rPr>
          <w:rFonts w:ascii="Times New Roman" w:hAnsi="Times New Roman" w:cs="Times New Roman" w:hint="default"/>
          <w:sz w:val="30"/>
          <w:szCs w:val="30"/>
          <w:lang w:val="en-US"/>
        </w:rPr>
        <w:t xml:space="preserve">oi</w:t>
      </w:r>
      <w:r>
        <w:rPr>
          <w:rFonts w:ascii="Times New Roman" w:hAnsi="Times New Roman" w:cs="Times New Roman" w:hint="default"/>
          <w:sz w:val="30"/>
          <w:szCs w:val="30"/>
        </w:rPr>
        <w:t xml:space="preserve"> tìm hầm bí mật... với mục đích đánh bật tất cả các lực lượ</w:t>
      </w:r>
      <w:r>
        <w:rPr>
          <w:rFonts w:ascii="Times New Roman" w:hAnsi="Times New Roman" w:cs="Times New Roman" w:hint="default"/>
          <w:sz w:val="30"/>
          <w:szCs w:val="30"/>
          <w:lang w:val="en-US"/>
        </w:rPr>
        <w:t xml:space="preserve">ng</w:t>
      </w:r>
      <w:r>
        <w:rPr>
          <w:rFonts w:ascii="Times New Roman" w:hAnsi="Times New Roman" w:cs="Times New Roman" w:hint="default"/>
          <w:sz w:val="30"/>
          <w:szCs w:val="30"/>
        </w:rPr>
        <w:t xml:space="preserve"> của ta ra khỏi khu vực. </w:t>
      </w:r>
      <w:r>
        <w:rPr>
          <w:rFonts w:ascii="Times New Roman" w:hAnsi="Times New Roman" w:cs="Times New Roman" w:hint="default"/>
          <w:sz w:val="30"/>
          <w:szCs w:val="30"/>
          <w:lang w:val="en-US"/>
        </w:rPr>
        <w:t xml:space="preserve">H</w:t>
      </w:r>
      <w:r>
        <w:rPr>
          <w:rFonts w:ascii="Times New Roman" w:hAnsi="Times New Roman" w:cs="Times New Roman" w:hint="default"/>
          <w:sz w:val="30"/>
          <w:szCs w:val="30"/>
        </w:rPr>
        <w:t xml:space="preserve">oàn thành </w:t>
      </w:r>
      <w:r>
        <w:rPr>
          <w:rFonts w:ascii="Times New Roman" w:hAnsi="Times New Roman" w:cs="Times New Roman" w:hint="default"/>
          <w:sz w:val="30"/>
          <w:szCs w:val="30"/>
          <w:lang w:val="en-US"/>
        </w:rPr>
        <w:t xml:space="preserve">xong </w:t>
      </w:r>
      <w:r>
        <w:rPr>
          <w:rFonts w:ascii="Times New Roman" w:hAnsi="Times New Roman" w:cs="Times New Roman" w:hint="default"/>
          <w:sz w:val="30"/>
          <w:szCs w:val="30"/>
        </w:rPr>
        <w:t xml:space="preserve">nhiệm vụ quân sự, lực lượng này trực tiếp cùng các đoàn “cán bộ bình định” tiến hành gom dân, lập ấp chiến lược, đồng thời thành lập và củng cố chính quyền cơ sở xã</w:t>
      </w:r>
      <w:r>
        <w:rPr>
          <w:rFonts w:ascii="Times New Roman" w:hAnsi="Times New Roman" w:cs="Times New Roman" w:hint="default"/>
          <w:sz w:val="30"/>
          <w:szCs w:val="30"/>
          <w:lang w:val="en-US"/>
        </w:rPr>
        <w:t xml:space="preserve">,</w:t>
      </w:r>
      <w:r>
        <w:rPr>
          <w:rFonts w:ascii="Times New Roman" w:hAnsi="Times New Roman" w:cs="Times New Roman" w:hint="default"/>
          <w:sz w:val="30"/>
          <w:szCs w:val="30"/>
        </w:rPr>
        <w:t xml:space="preserve"> ấp tổ chức và trang bị cho lực lượng dân vệ và g</w:t>
      </w:r>
      <w:r>
        <w:rPr>
          <w:rFonts w:ascii="Times New Roman" w:hAnsi="Times New Roman" w:cs="Times New Roman" w:hint="default"/>
          <w:sz w:val="30"/>
          <w:szCs w:val="30"/>
          <w:lang w:val="en-US"/>
        </w:rPr>
        <w:t xml:space="preserve">i</w:t>
      </w:r>
      <w:r>
        <w:rPr>
          <w:rFonts w:ascii="Times New Roman" w:hAnsi="Times New Roman" w:cs="Times New Roman" w:hint="default"/>
          <w:sz w:val="30"/>
          <w:szCs w:val="30"/>
        </w:rPr>
        <w:t xml:space="preserve">ao trách nhiệm tự bảo vệ cho lực lượng này. </w:t>
      </w:r>
      <w:r>
        <w:rPr>
          <w:rFonts w:ascii="Times New Roman" w:hAnsi="Times New Roman" w:cs="Times New Roman" w:hint="default"/>
          <w:sz w:val="30"/>
          <w:szCs w:val="30"/>
          <w:lang w:val="en-US"/>
        </w:rPr>
        <w:t xml:space="preserve">C</w:t>
      </w:r>
      <w:r>
        <w:rPr>
          <w:rFonts w:ascii="Times New Roman" w:hAnsi="Times New Roman" w:cs="Times New Roman" w:hint="default"/>
          <w:sz w:val="30"/>
          <w:szCs w:val="30"/>
        </w:rPr>
        <w:t xml:space="preserve">hương trình lập ấp chiến lược của địch ở Long An tiến triển với tốc độ rất nhanh. Ở Đức Hòa, trong nửa đầu năm 1963</w:t>
      </w:r>
      <w:r>
        <w:rPr>
          <w:rFonts w:ascii="Times New Roman" w:hAnsi="Times New Roman" w:cs="Times New Roman" w:hint="default"/>
          <w:sz w:val="30"/>
          <w:szCs w:val="30"/>
          <w:lang w:val="en-US"/>
        </w:rPr>
        <w:t xml:space="preserve">,</w:t>
      </w:r>
      <w:r>
        <w:rPr>
          <w:rFonts w:ascii="Times New Roman" w:hAnsi="Times New Roman" w:cs="Times New Roman" w:hint="default"/>
          <w:sz w:val="30"/>
          <w:szCs w:val="30"/>
        </w:rPr>
        <w:t xml:space="preserve"> địch đã hoàn thành việc lập ấp chiến </w:t>
      </w:r>
      <w:r>
        <w:rPr>
          <w:rFonts w:ascii="Times New Roman" w:hAnsi="Times New Roman" w:cs="Times New Roman" w:hint="default"/>
          <w:sz w:val="30"/>
          <w:szCs w:val="30"/>
          <w:lang w:val="en-US"/>
        </w:rPr>
        <w:t xml:space="preserve">l</w:t>
      </w:r>
      <w:r>
        <w:rPr>
          <w:rFonts w:ascii="Times New Roman" w:hAnsi="Times New Roman" w:cs="Times New Roman" w:hint="default"/>
          <w:sz w:val="30"/>
          <w:szCs w:val="30"/>
        </w:rPr>
        <w:t xml:space="preserve">ược 8/10 xã. Ở Đức Huệ, địch đưa lực lượng của sư đoàn 7 về trực tiếp càn quét lập ấp chiến lược Quéo Ba ở Mỹ Quý Tây. Ở Bến Lức, địch tập trung lực lượng lập ấp ở Voi Lá, Tấn Long. Ở C</w:t>
      </w:r>
      <w:r>
        <w:rPr>
          <w:rFonts w:ascii="Times New Roman" w:hAnsi="Times New Roman" w:cs="Times New Roman" w:hint="default"/>
          <w:sz w:val="30"/>
          <w:szCs w:val="30"/>
          <w:lang w:val="en-US"/>
        </w:rPr>
        <w:t xml:space="preserve">ầ</w:t>
      </w:r>
      <w:r>
        <w:rPr>
          <w:rFonts w:ascii="Times New Roman" w:hAnsi="Times New Roman" w:cs="Times New Roman" w:hint="default"/>
          <w:sz w:val="30"/>
          <w:szCs w:val="30"/>
        </w:rPr>
        <w:t xml:space="preserve">n Giuộc, đến giữa năm 1963, hầu hết các xã có ấp chiến lược. Ở Cần Đước, địch tập trung đánh phá, gom dân rất quyết liệt ở Phước Tuy và Tân Lân. </w:t>
      </w:r>
      <w:r>
        <w:rPr>
          <w:rFonts w:ascii="Times New Roman" w:hAnsi="Times New Roman" w:cs="Times New Roman" w:hint="default"/>
          <w:sz w:val="30"/>
          <w:szCs w:val="30"/>
          <w:lang w:val="en-US"/>
        </w:rPr>
        <w:t xml:space="preserve">Đ</w:t>
      </w:r>
      <w:r>
        <w:rPr>
          <w:rFonts w:ascii="Times New Roman" w:hAnsi="Times New Roman" w:cs="Times New Roman" w:hint="default"/>
          <w:sz w:val="30"/>
          <w:szCs w:val="30"/>
        </w:rPr>
        <w:t xml:space="preserve">ến tháng 9</w:t>
      </w:r>
      <w:r>
        <w:rPr>
          <w:rFonts w:ascii="Times New Roman" w:hAnsi="Times New Roman" w:cs="Times New Roman" w:hint="default"/>
          <w:sz w:val="30"/>
          <w:szCs w:val="30"/>
          <w:lang w:val="en-US"/>
        </w:rPr>
        <w:t xml:space="preserve">/</w:t>
      </w:r>
      <w:r>
        <w:rPr>
          <w:rFonts w:ascii="Times New Roman" w:hAnsi="Times New Roman" w:cs="Times New Roman" w:hint="default"/>
          <w:sz w:val="30"/>
          <w:szCs w:val="30"/>
        </w:rPr>
        <w:t xml:space="preserve">1963, địch đã lập được 240 ấp chiến lược trên phạm vi Long An và Kiến Tường.</w:t>
      </w:r>
      <w:r>
        <w:rPr>
          <w:rFonts w:ascii="Times New Roman" w:hAnsi="Times New Roman" w:cs="Times New Roman" w:hint="default"/>
          <w:sz w:val="30"/>
          <w:szCs w:val="30"/>
          <w:lang w:val="en-US"/>
        </w:rPr>
        <w:t xml:space="preserve"> </w:t>
      </w:r>
      <w:r>
        <w:rPr>
          <w:rFonts w:ascii="Times New Roman" w:hAnsi="Times New Roman" w:cs="Times New Roman" w:hint="default"/>
          <w:sz w:val="30"/>
          <w:szCs w:val="30"/>
        </w:rPr>
        <w:t xml:space="preserve">Chúng đã chiếm lại phần lớn những vùng nông thôn giải phóng mà t</w:t>
      </w:r>
      <w:r>
        <w:rPr>
          <w:rFonts w:ascii="Times New Roman" w:hAnsi="Times New Roman" w:cs="Times New Roman" w:hint="default"/>
          <w:sz w:val="30"/>
          <w:szCs w:val="30"/>
          <w:lang w:val="en-US"/>
        </w:rPr>
        <w:t xml:space="preserve">a</w:t>
      </w:r>
      <w:r>
        <w:rPr>
          <w:rFonts w:ascii="Times New Roman" w:hAnsi="Times New Roman" w:cs="Times New Roman" w:hint="default"/>
          <w:sz w:val="30"/>
          <w:szCs w:val="30"/>
        </w:rPr>
        <w:t xml:space="preserve"> mở ra từ phong trào Đồng khởi và đẩy lực lượng </w:t>
      </w:r>
      <w:r>
        <w:rPr>
          <w:rFonts w:ascii="Times New Roman" w:hAnsi="Times New Roman" w:cs="Times New Roman" w:hint="default"/>
          <w:sz w:val="30"/>
          <w:szCs w:val="30"/>
          <w:lang w:val="en-US"/>
        </w:rPr>
        <w:t xml:space="preserve">của tỉnh</w:t>
      </w:r>
      <w:r>
        <w:rPr>
          <w:rFonts w:ascii="Times New Roman" w:hAnsi="Times New Roman" w:cs="Times New Roman" w:hint="default"/>
          <w:sz w:val="30"/>
          <w:szCs w:val="30"/>
        </w:rPr>
        <w:t xml:space="preserve"> vào tình thế khó khăn về nhiều mặt như thiếu căn cứ đứng chân và đị</w:t>
      </w:r>
      <w:r>
        <w:rPr>
          <w:rFonts w:ascii="Times New Roman" w:hAnsi="Times New Roman" w:cs="Times New Roman" w:hint="default"/>
          <w:sz w:val="30"/>
          <w:szCs w:val="30"/>
          <w:lang w:val="en-US"/>
        </w:rPr>
        <w:t xml:space="preserve">a </w:t>
      </w:r>
      <w:r>
        <w:rPr>
          <w:rFonts w:ascii="Times New Roman" w:hAnsi="Times New Roman" w:cs="Times New Roman" w:hint="default"/>
          <w:sz w:val="30"/>
          <w:szCs w:val="30"/>
        </w:rPr>
        <w:t xml:space="preserve">bàn hoạt động quân sự, thiếu nguồn cung cấp lương thực từ quần chúng, chưa tìm ra cách đánh và phá triệt để ấp chiến lược. Trong khi đó</w:t>
      </w:r>
      <w:r>
        <w:rPr>
          <w:rFonts w:ascii="Times New Roman" w:hAnsi="Times New Roman" w:cs="Times New Roman" w:hint="default"/>
          <w:sz w:val="30"/>
          <w:szCs w:val="30"/>
          <w:lang w:val="en-US"/>
        </w:rPr>
        <w:t xml:space="preserve">,</w:t>
      </w:r>
      <w:r>
        <w:rPr>
          <w:rFonts w:ascii="Times New Roman" w:hAnsi="Times New Roman" w:cs="Times New Roman"/>
          <w:sz w:val="30"/>
          <w:szCs w:val="30"/>
        </w:rPr>
        <w:t xml:space="preserve"> lực lượng tập trung của tỉnh được sử dụng hoạt động ở vùng yếu phía Nam một cách phân</w:t>
      </w:r>
      <w:r>
        <w:rPr>
          <w:rFonts w:ascii="Times New Roman" w:hAnsi="Times New Roman" w:cs="Times New Roman"/>
          <w:sz w:val="30"/>
          <w:szCs w:val="30"/>
        </w:rPr>
        <w:t xml:space="preserve"> tán, với cách đánh như cũ nên hiệu quả không cao và ngày càng rơi vào tình thế khó khăn: thiếu nguồn cung cấp vũ khí, thiếu lương thực và phải hoạt động liên tục không có điều kiện củng cố, bổ sung quân số. Lực lượng huyện, xã cũng ở tình trạng tương tự. </w:t>
      </w:r>
      <w:r/>
    </w:p>
    <w:p>
      <w:pPr>
        <w:ind w:firstLine="567"/>
        <w:spacing w:lineRule="exact" w:line="360" w:after="0" w:before="120"/>
        <w:rPr>
          <w:rFonts w:ascii="Times New Roman" w:hAnsi="Times New Roman" w:cs="Times New Roman" w:hint="default"/>
          <w:sz w:val="30"/>
          <w:szCs w:val="30"/>
          <w:lang w:val="en-US"/>
        </w:rPr>
      </w:pPr>
      <w:r>
        <w:rPr>
          <w:rFonts w:ascii="Times New Roman" w:hAnsi="Times New Roman" w:cs="Times New Roman" w:hint="default"/>
          <w:sz w:val="30"/>
          <w:szCs w:val="30"/>
        </w:rPr>
        <w:t xml:space="preserve">Thực tế tình hình trên phản ánh tương quan lực lượng trên địa bàn Long An</w:t>
      </w:r>
      <w:r>
        <w:rPr>
          <w:rFonts w:ascii="Times New Roman" w:hAnsi="Times New Roman" w:cs="Times New Roman" w:hint="default"/>
          <w:sz w:val="30"/>
          <w:szCs w:val="30"/>
          <w:lang w:val="en-US"/>
        </w:rPr>
        <w:t xml:space="preserve">. </w:t>
      </w:r>
      <w:r>
        <w:rPr>
          <w:rFonts w:ascii="Times New Roman" w:hAnsi="Times New Roman" w:cs="Times New Roman"/>
          <w:sz w:val="30"/>
          <w:szCs w:val="30"/>
        </w:rPr>
        <w:t xml:space="preserve">Hoạt động quân sự của ta kém hiệu quả do tương quan lực lượng quá chênh lệch đã dẫn đến tình trạng bị thu hẹp vùng giải phóng và ảnh hưởng đế</w:t>
      </w:r>
      <w:r>
        <w:rPr>
          <w:rFonts w:ascii="Times New Roman" w:hAnsi="Times New Roman" w:cs="Times New Roman"/>
          <w:sz w:val="30"/>
          <w:szCs w:val="30"/>
        </w:rPr>
        <w:t xml:space="preserve">n tất cả các mặt của cuộc kháng chiến trong tỉnh. Cụ thể là mũi đấu tranh chính trị, binh vận tuy vẫn được duy trì nhưng kém sôi nổi. Công tác phát triển Đảng và phát triển lực lượng cũng chậm lại. Đó là khó khăn thử thách của Đảng bộ và nhân dân Long An. </w:t>
      </w:r>
      <w:r/>
    </w:p>
    <w:p>
      <w:pPr>
        <w:ind w:firstLine="567"/>
        <w:spacing w:lineRule="exact" w:line="360" w:after="0" w:before="120"/>
        <w:rPr>
          <w:rFonts w:ascii="Times New Roman" w:hAnsi="Times New Roman" w:cs="Times New Roman" w:hint="default"/>
          <w:sz w:val="30"/>
          <w:szCs w:val="30"/>
          <w:lang w:val="en-US"/>
        </w:rPr>
      </w:pPr>
      <w:r>
        <w:rPr>
          <w:rFonts w:ascii="Times New Roman" w:hAnsi="Times New Roman" w:cs="Times New Roman" w:hint="default"/>
          <w:sz w:val="30"/>
          <w:szCs w:val="30"/>
        </w:rPr>
        <w:t xml:space="preserve">Trước những khó khăn thực tế của tình hình, tháng 9</w:t>
      </w:r>
      <w:r>
        <w:rPr>
          <w:rFonts w:ascii="Times New Roman" w:hAnsi="Times New Roman" w:cs="Times New Roman" w:hint="default"/>
          <w:sz w:val="30"/>
          <w:szCs w:val="30"/>
          <w:lang w:val="en-US"/>
        </w:rPr>
        <w:t xml:space="preserve">/</w:t>
      </w:r>
      <w:r>
        <w:rPr>
          <w:rFonts w:ascii="Times New Roman" w:hAnsi="Times New Roman" w:cs="Times New Roman" w:hint="default"/>
          <w:sz w:val="30"/>
          <w:szCs w:val="30"/>
        </w:rPr>
        <w:t xml:space="preserve">1963, Tỉnh ủy Long An triệu tập cuộc họp mở rộng. Từ hội nghị này, Tỉnh ủy thấy rõ những </w:t>
      </w:r>
      <w:r>
        <w:rPr>
          <w:rFonts w:ascii="Times New Roman" w:hAnsi="Times New Roman" w:cs="Times New Roman" w:hint="default"/>
          <w:sz w:val="30"/>
          <w:szCs w:val="30"/>
          <w:lang w:val="en-US"/>
        </w:rPr>
        <w:t xml:space="preserve">hạn chế, </w:t>
      </w:r>
      <w:r>
        <w:rPr>
          <w:rFonts w:ascii="Times New Roman" w:hAnsi="Times New Roman" w:cs="Times New Roman"/>
          <w:sz w:val="30"/>
          <w:szCs w:val="30"/>
        </w:rPr>
        <w:t xml:space="preserve">khó khăn trước mắt đồng thời cũng thấy rõ những cơ sở thực tiễn để có thể khắc phục khó khăn. Hội nghị Tỉnh ủy nêu quyết tâm: “Kiên quyết phá toàn bộ ấp chiến lược của địch, mở rộng căn cứ, khôi phục lại thế của vùng giải phóng như cũ,</w:t>
      </w:r>
      <w:r>
        <w:rPr>
          <w:rFonts w:ascii="Times New Roman" w:hAnsi="Times New Roman" w:cs="Times New Roman"/>
          <w:sz w:val="30"/>
          <w:szCs w:val="30"/>
        </w:rPr>
        <w:t xml:space="preserve"> tạo điều kiện đẩy chiến tranh nhân dân lên một bước mới..”. Quyết tâm này được nêu ra trong lúc ấp chiến lược của địch còn dày đặc nhưng hoàn toàn có cơ sở thực tiễn vì khi địch đã lập được nhiều ấp chiến lược trên nhiều vùng rộng lớn thì chúng buộc phải </w:t>
      </w:r>
      <w:r>
        <w:rPr>
          <w:rFonts w:ascii="Times New Roman" w:hAnsi="Times New Roman" w:cs="Times New Roman" w:hint="default"/>
          <w:sz w:val="30"/>
          <w:szCs w:val="30"/>
          <w:lang w:val="en-US"/>
        </w:rPr>
        <w:t xml:space="preserve">d</w:t>
      </w:r>
      <w:r>
        <w:rPr>
          <w:rFonts w:ascii="Times New Roman" w:hAnsi="Times New Roman" w:cs="Times New Roman" w:hint="default"/>
          <w:sz w:val="30"/>
          <w:szCs w:val="30"/>
        </w:rPr>
        <w:t xml:space="preserve">àn m</w:t>
      </w:r>
      <w:r>
        <w:rPr>
          <w:rFonts w:ascii="Times New Roman" w:hAnsi="Times New Roman" w:cs="Times New Roman" w:hint="default"/>
          <w:sz w:val="30"/>
          <w:szCs w:val="30"/>
          <w:lang w:val="en-US"/>
        </w:rPr>
        <w:t xml:space="preserve">ỏ</w:t>
      </w:r>
      <w:r>
        <w:rPr>
          <w:rFonts w:ascii="Times New Roman" w:hAnsi="Times New Roman" w:cs="Times New Roman" w:hint="default"/>
          <w:sz w:val="30"/>
          <w:szCs w:val="30"/>
        </w:rPr>
        <w:t xml:space="preserve">ng lực lượng ra để bảo vệ. Như vậy ta có thể tập trung lực lượng, tạo ưu thế trên từng khu vực, tiêu diệt từng bộ phận địch, buộc chúng phải bị động đối phó, trên cơ sở đó làm chúng suy yếu d</w:t>
      </w:r>
      <w:r>
        <w:rPr>
          <w:rFonts w:ascii="Times New Roman" w:hAnsi="Times New Roman" w:cs="Times New Roman" w:hint="default"/>
          <w:sz w:val="30"/>
          <w:szCs w:val="30"/>
          <w:lang w:val="en-US"/>
        </w:rPr>
        <w:t xml:space="preserve">ầ</w:t>
      </w:r>
      <w:r>
        <w:rPr>
          <w:rFonts w:ascii="Times New Roman" w:hAnsi="Times New Roman" w:cs="Times New Roman" w:hint="default"/>
          <w:sz w:val="30"/>
          <w:szCs w:val="30"/>
        </w:rPr>
        <w:t xml:space="preserve">n không còn đủ sức làm chỗ dựa cho ấp chiến lược.</w:t>
      </w:r>
      <w:r/>
    </w:p>
    <w:p>
      <w:pPr>
        <w:ind w:firstLine="567"/>
        <w:spacing w:lineRule="exact" w:line="360" w:after="0" w:before="120"/>
        <w:rPr>
          <w:rFonts w:ascii="Times New Roman" w:hAnsi="Times New Roman" w:cs="Times New Roman" w:hint="default"/>
          <w:sz w:val="30"/>
          <w:szCs w:val="30"/>
        </w:rPr>
      </w:pPr>
      <w:r>
        <w:rPr>
          <w:rFonts w:ascii="Times New Roman" w:hAnsi="Times New Roman" w:cs="Times New Roman" w:hint="default"/>
          <w:sz w:val="30"/>
          <w:szCs w:val="30"/>
        </w:rPr>
        <w:t xml:space="preserve">Hội nghị Tỉnh ủy phát động phong trào toàn quân, toàn dân trong tỉnh tích cực đào nhiều công sự ở những khu vực địa hình có lợi cho ta và dọc theo những con đường mà lực lượng ta thường d</w:t>
      </w:r>
      <w:r>
        <w:rPr>
          <w:rFonts w:ascii="Times New Roman" w:hAnsi="Times New Roman" w:cs="Times New Roman" w:hint="default"/>
          <w:sz w:val="30"/>
          <w:szCs w:val="30"/>
          <w:lang w:val="en-US"/>
        </w:rPr>
        <w:t xml:space="preserve">i</w:t>
      </w:r>
      <w:r>
        <w:rPr>
          <w:rFonts w:ascii="Times New Roman" w:hAnsi="Times New Roman" w:cs="Times New Roman" w:hint="default"/>
          <w:sz w:val="30"/>
          <w:szCs w:val="30"/>
        </w:rPr>
        <w:t xml:space="preserve"> </w:t>
      </w:r>
      <w:r>
        <w:rPr>
          <w:rFonts w:ascii="Times New Roman" w:hAnsi="Times New Roman" w:cs="Times New Roman" w:hint="default"/>
          <w:sz w:val="30"/>
          <w:szCs w:val="30"/>
          <w:lang w:val="en-US"/>
        </w:rPr>
        <w:t xml:space="preserve">chuyển</w:t>
      </w:r>
      <w:r>
        <w:rPr>
          <w:rFonts w:ascii="Times New Roman" w:hAnsi="Times New Roman" w:cs="Times New Roman" w:hint="default"/>
          <w:sz w:val="30"/>
          <w:szCs w:val="30"/>
        </w:rPr>
        <w:t xml:space="preserve"> để bộ đội có thể cơ động, hình thành thế trận vận động tấn công khi quân địch hành quân càn quét. Những công sự đó còn giúp nhân dân và lực lượng vũ trang có thể tránh được thương vong vì pháo binh của địch. </w:t>
      </w:r>
      <w:r/>
    </w:p>
    <w:p>
      <w:pPr>
        <w:ind w:firstLine="567"/>
        <w:spacing w:lineRule="exact" w:line="360" w:after="0" w:before="120"/>
        <w:rPr>
          <w:rFonts w:ascii="Times New Roman" w:hAnsi="Times New Roman" w:cs="Times New Roman" w:hint="default"/>
          <w:sz w:val="30"/>
          <w:szCs w:val="30"/>
        </w:rPr>
      </w:pPr>
      <w:r>
        <w:rPr>
          <w:rFonts w:ascii="Times New Roman" w:hAnsi="Times New Roman" w:cs="Times New Roman" w:hint="default"/>
          <w:sz w:val="30"/>
          <w:szCs w:val="30"/>
          <w:lang w:val="en-US"/>
        </w:rPr>
        <w:t xml:space="preserve">S</w:t>
      </w:r>
      <w:r>
        <w:rPr>
          <w:rFonts w:ascii="Times New Roman" w:hAnsi="Times New Roman" w:cs="Times New Roman" w:hint="default"/>
          <w:sz w:val="30"/>
          <w:szCs w:val="30"/>
        </w:rPr>
        <w:t xml:space="preserve">au khi có Nghị quyết</w:t>
      </w:r>
      <w:r>
        <w:rPr>
          <w:rFonts w:ascii="Times New Roman" w:hAnsi="Times New Roman" w:cs="Times New Roman" w:hint="default"/>
          <w:sz w:val="30"/>
          <w:szCs w:val="30"/>
          <w:lang w:val="en-US"/>
        </w:rPr>
        <w:t xml:space="preserve"> Hội nghị Tỉnh ủy tháng 9/1963</w:t>
      </w:r>
      <w:r>
        <w:rPr>
          <w:rFonts w:ascii="Times New Roman" w:hAnsi="Times New Roman" w:cs="Times New Roman" w:hint="default"/>
          <w:sz w:val="30"/>
          <w:szCs w:val="30"/>
        </w:rPr>
        <w:t xml:space="preserve">, toàn Đảng bộ bắt </w:t>
      </w:r>
      <w:r>
        <w:rPr>
          <w:rFonts w:ascii="Times New Roman" w:hAnsi="Times New Roman" w:cs="Times New Roman" w:hint="default"/>
          <w:sz w:val="30"/>
          <w:szCs w:val="30"/>
          <w:lang w:val="en-US"/>
        </w:rPr>
        <w:t xml:space="preserve">t</w:t>
      </w:r>
      <w:r>
        <w:rPr>
          <w:rFonts w:ascii="Times New Roman" w:hAnsi="Times New Roman" w:cs="Times New Roman" w:hint="default"/>
          <w:sz w:val="30"/>
          <w:szCs w:val="30"/>
        </w:rPr>
        <w:t xml:space="preserve">ay vào </w:t>
      </w:r>
      <w:r>
        <w:rPr>
          <w:rFonts w:ascii="Times New Roman" w:hAnsi="Times New Roman" w:cs="Times New Roman" w:hint="default"/>
          <w:sz w:val="30"/>
          <w:szCs w:val="30"/>
          <w:lang w:val="en-US"/>
        </w:rPr>
        <w:t xml:space="preserve">c</w:t>
      </w:r>
      <w:r>
        <w:rPr>
          <w:rFonts w:ascii="Times New Roman" w:hAnsi="Times New Roman" w:cs="Times New Roman" w:hint="default"/>
          <w:sz w:val="30"/>
          <w:szCs w:val="30"/>
        </w:rPr>
        <w:t xml:space="preserve">ông t</w:t>
      </w:r>
      <w:r>
        <w:rPr>
          <w:rFonts w:ascii="Times New Roman" w:hAnsi="Times New Roman" w:cs="Times New Roman" w:hint="default"/>
          <w:sz w:val="30"/>
          <w:szCs w:val="30"/>
          <w:lang w:val="en-US"/>
        </w:rPr>
        <w:t xml:space="preserve">ác</w:t>
      </w:r>
      <w:r>
        <w:rPr>
          <w:rFonts w:ascii="Times New Roman" w:hAnsi="Times New Roman" w:cs="Times New Roman" w:hint="default"/>
          <w:sz w:val="30"/>
          <w:szCs w:val="30"/>
        </w:rPr>
        <w:t xml:space="preserve"> chuẩn bị mọi mặt cho việc thực hiện quyết tâm. Trước hết</w:t>
      </w:r>
      <w:r>
        <w:rPr>
          <w:rFonts w:ascii="Times New Roman" w:hAnsi="Times New Roman" w:cs="Times New Roman" w:hint="default"/>
          <w:sz w:val="30"/>
          <w:szCs w:val="30"/>
          <w:lang w:val="en-US"/>
        </w:rPr>
        <w:t xml:space="preserve">,</w:t>
      </w:r>
      <w:r>
        <w:rPr>
          <w:rFonts w:ascii="Times New Roman" w:hAnsi="Times New Roman" w:cs="Times New Roman" w:hint="default"/>
          <w:sz w:val="30"/>
          <w:szCs w:val="30"/>
        </w:rPr>
        <w:t xml:space="preserve"> </w:t>
      </w:r>
      <w:r>
        <w:rPr>
          <w:rFonts w:ascii="Times New Roman" w:hAnsi="Times New Roman" w:cs="Times New Roman" w:hint="default"/>
          <w:sz w:val="30"/>
          <w:szCs w:val="30"/>
          <w:lang w:val="en-US"/>
        </w:rPr>
        <w:t xml:space="preserve">tỉnh </w:t>
      </w:r>
      <w:r>
        <w:rPr>
          <w:rFonts w:ascii="Times New Roman" w:hAnsi="Times New Roman" w:cs="Times New Roman" w:hint="default"/>
          <w:sz w:val="30"/>
          <w:szCs w:val="30"/>
        </w:rPr>
        <w:t xml:space="preserve">củng cố lại lực lượng vũ trang ở cả b</w:t>
      </w:r>
      <w:r>
        <w:rPr>
          <w:rFonts w:ascii="Times New Roman" w:hAnsi="Times New Roman" w:cs="Times New Roman" w:hint="default"/>
          <w:sz w:val="30"/>
          <w:szCs w:val="30"/>
          <w:lang w:val="en-US"/>
        </w:rPr>
        <w:t xml:space="preserve">a</w:t>
      </w:r>
      <w:r>
        <w:rPr>
          <w:rFonts w:ascii="Times New Roman" w:hAnsi="Times New Roman" w:cs="Times New Roman" w:hint="default"/>
          <w:sz w:val="30"/>
          <w:szCs w:val="30"/>
        </w:rPr>
        <w:t xml:space="preserve"> </w:t>
      </w:r>
      <w:r>
        <w:rPr>
          <w:rFonts w:ascii="Times New Roman" w:hAnsi="Times New Roman" w:cs="Times New Roman" w:hint="default"/>
          <w:sz w:val="30"/>
          <w:szCs w:val="30"/>
          <w:lang w:val="en-US"/>
        </w:rPr>
        <w:t xml:space="preserve">cấp. </w:t>
      </w:r>
      <w:r>
        <w:rPr>
          <w:rFonts w:ascii="Times New Roman" w:hAnsi="Times New Roman" w:cs="Times New Roman" w:hint="default"/>
          <w:sz w:val="30"/>
          <w:szCs w:val="30"/>
        </w:rPr>
        <w:t xml:space="preserve">Đối với lực lượng tập trung</w:t>
      </w:r>
      <w:r>
        <w:rPr>
          <w:rFonts w:ascii="Times New Roman" w:hAnsi="Times New Roman" w:cs="Times New Roman" w:hint="default"/>
          <w:sz w:val="30"/>
          <w:szCs w:val="30"/>
          <w:lang w:val="en-US"/>
        </w:rPr>
        <w:t xml:space="preserve">,</w:t>
      </w:r>
      <w:r>
        <w:rPr>
          <w:rFonts w:ascii="Times New Roman" w:hAnsi="Times New Roman" w:cs="Times New Roman" w:hint="default"/>
          <w:sz w:val="30"/>
          <w:szCs w:val="30"/>
        </w:rPr>
        <w:t xml:space="preserve"> tỉnh tăng </w:t>
      </w:r>
      <w:r>
        <w:rPr>
          <w:rFonts w:ascii="Times New Roman" w:hAnsi="Times New Roman" w:cs="Times New Roman" w:hint="default"/>
          <w:sz w:val="30"/>
          <w:szCs w:val="30"/>
          <w:lang w:val="en-US"/>
        </w:rPr>
        <w:t xml:space="preserve">cường </w:t>
      </w:r>
      <w:r>
        <w:rPr>
          <w:rFonts w:ascii="Times New Roman" w:hAnsi="Times New Roman" w:cs="Times New Roman" w:hint="default"/>
          <w:sz w:val="30"/>
          <w:szCs w:val="30"/>
        </w:rPr>
        <w:t xml:space="preserve">hơn gấp đôi cả về quân số và đầu đơn vị, đồng th</w:t>
      </w:r>
      <w:r>
        <w:rPr>
          <w:rFonts w:ascii="Times New Roman" w:hAnsi="Times New Roman" w:cs="Times New Roman" w:hint="default"/>
          <w:sz w:val="30"/>
          <w:szCs w:val="30"/>
          <w:lang w:val="en-US"/>
        </w:rPr>
        <w:t xml:space="preserve">ời</w:t>
      </w:r>
      <w:r>
        <w:rPr>
          <w:rFonts w:ascii="Times New Roman" w:hAnsi="Times New Roman" w:cs="Times New Roman" w:hint="default"/>
          <w:sz w:val="30"/>
          <w:szCs w:val="30"/>
        </w:rPr>
        <w:t xml:space="preserve"> cũng được trang bị thêm một số vũ khí lớn như súng cối 60</w:t>
      </w:r>
      <w:r>
        <w:rPr>
          <w:rFonts w:ascii="Times New Roman" w:hAnsi="Times New Roman" w:cs="Times New Roman" w:hint="default"/>
          <w:sz w:val="30"/>
          <w:szCs w:val="30"/>
          <w:lang w:val="en-US"/>
        </w:rPr>
        <w:t xml:space="preserve"> ly</w:t>
      </w:r>
      <w:r>
        <w:rPr>
          <w:rFonts w:ascii="Times New Roman" w:hAnsi="Times New Roman" w:cs="Times New Roman" w:hint="default"/>
          <w:sz w:val="30"/>
          <w:szCs w:val="30"/>
        </w:rPr>
        <w:t xml:space="preserve"> và 82 ly, súng ĐKZ 57 ly và 75 ly (vũ khí mới đưa từ mi</w:t>
      </w:r>
      <w:r>
        <w:rPr>
          <w:rFonts w:ascii="Times New Roman" w:hAnsi="Times New Roman" w:cs="Times New Roman" w:hint="default"/>
          <w:sz w:val="30"/>
          <w:szCs w:val="30"/>
          <w:lang w:val="en-US"/>
        </w:rPr>
        <w:t xml:space="preserve">ề</w:t>
      </w:r>
      <w:r>
        <w:rPr>
          <w:rFonts w:ascii="Times New Roman" w:hAnsi="Times New Roman" w:cs="Times New Roman" w:hint="default"/>
          <w:sz w:val="30"/>
          <w:szCs w:val="30"/>
        </w:rPr>
        <w:t xml:space="preserve">n B</w:t>
      </w:r>
      <w:r>
        <w:rPr>
          <w:rFonts w:ascii="Times New Roman" w:hAnsi="Times New Roman" w:cs="Times New Roman" w:hint="default"/>
          <w:sz w:val="30"/>
          <w:szCs w:val="30"/>
          <w:lang w:val="en-US"/>
        </w:rPr>
        <w:t xml:space="preserve">ắc</w:t>
      </w:r>
      <w:r>
        <w:rPr>
          <w:rFonts w:ascii="Times New Roman" w:hAnsi="Times New Roman" w:cs="Times New Roman" w:hint="default"/>
          <w:sz w:val="30"/>
          <w:szCs w:val="30"/>
        </w:rPr>
        <w:t xml:space="preserve"> vào). Do đó</w:t>
      </w:r>
      <w:r>
        <w:rPr>
          <w:rFonts w:ascii="Times New Roman" w:hAnsi="Times New Roman" w:cs="Times New Roman" w:hint="default"/>
          <w:sz w:val="30"/>
          <w:szCs w:val="30"/>
          <w:lang w:val="en-US"/>
        </w:rPr>
        <w:t xml:space="preserve">,</w:t>
      </w:r>
      <w:r>
        <w:rPr>
          <w:rFonts w:ascii="Times New Roman" w:hAnsi="Times New Roman" w:cs="Times New Roman" w:hint="default"/>
          <w:sz w:val="30"/>
          <w:szCs w:val="30"/>
        </w:rPr>
        <w:t xml:space="preserve"> sức chiến đấu của lực lượng tập trung đã mạnh hơn. Đối với lực lượng </w:t>
      </w:r>
      <w:r>
        <w:rPr>
          <w:rFonts w:ascii="Times New Roman" w:hAnsi="Times New Roman" w:cs="Times New Roman" w:hint="default"/>
          <w:sz w:val="30"/>
          <w:szCs w:val="30"/>
          <w:lang w:val="en-US"/>
        </w:rPr>
        <w:t xml:space="preserve">cấp </w:t>
      </w:r>
      <w:r>
        <w:rPr>
          <w:rFonts w:ascii="Times New Roman" w:hAnsi="Times New Roman" w:cs="Times New Roman" w:hint="default"/>
          <w:sz w:val="30"/>
          <w:szCs w:val="30"/>
        </w:rPr>
        <w:t xml:space="preserve">huyện, xã, </w:t>
      </w:r>
      <w:r>
        <w:rPr>
          <w:rFonts w:ascii="Times New Roman" w:hAnsi="Times New Roman" w:cs="Times New Roman" w:hint="default"/>
          <w:sz w:val="30"/>
          <w:szCs w:val="30"/>
          <w:lang w:val="en-US"/>
        </w:rPr>
        <w:t xml:space="preserve">t</w:t>
      </w:r>
      <w:r>
        <w:rPr>
          <w:rFonts w:ascii="Times New Roman" w:hAnsi="Times New Roman" w:cs="Times New Roman" w:hint="default"/>
          <w:sz w:val="30"/>
          <w:szCs w:val="30"/>
        </w:rPr>
        <w:t xml:space="preserve">ỉnh chỉ đạo mỗi huyện thành lập một đại đội tập trung, quân số tùy theo khả nă</w:t>
      </w:r>
      <w:r>
        <w:rPr>
          <w:rFonts w:ascii="Times New Roman" w:hAnsi="Times New Roman" w:cs="Times New Roman" w:hint="default"/>
          <w:sz w:val="30"/>
          <w:szCs w:val="30"/>
          <w:lang w:val="en-US"/>
        </w:rPr>
        <w:t xml:space="preserve">ng</w:t>
      </w:r>
      <w:r>
        <w:rPr>
          <w:rFonts w:ascii="Times New Roman" w:hAnsi="Times New Roman" w:cs="Times New Roman" w:hint="default"/>
          <w:sz w:val="30"/>
          <w:szCs w:val="30"/>
        </w:rPr>
        <w:t xml:space="preserve"> trang bị và cung cấp của huyện. Các xã phải có từ 1 đến</w:t>
      </w:r>
      <w:r>
        <w:rPr>
          <w:rFonts w:ascii="Times New Roman" w:hAnsi="Times New Roman" w:cs="Times New Roman" w:hint="default"/>
          <w:sz w:val="30"/>
          <w:szCs w:val="30"/>
          <w:lang w:val="en-US"/>
        </w:rPr>
        <w:t xml:space="preserve"> 2</w:t>
      </w:r>
      <w:r>
        <w:rPr>
          <w:rFonts w:ascii="Times New Roman" w:hAnsi="Times New Roman" w:cs="Times New Roman" w:hint="default"/>
          <w:sz w:val="30"/>
          <w:szCs w:val="30"/>
        </w:rPr>
        <w:t xml:space="preserve"> trung đội du kích, đồng thời thành lập một số đội “du k</w:t>
      </w:r>
      <w:r>
        <w:rPr>
          <w:rFonts w:ascii="Times New Roman" w:hAnsi="Times New Roman" w:cs="Times New Roman" w:hint="default"/>
          <w:sz w:val="30"/>
          <w:szCs w:val="30"/>
          <w:lang w:val="en-US"/>
        </w:rPr>
        <w:t xml:space="preserve">ích</w:t>
      </w:r>
      <w:r>
        <w:rPr>
          <w:rFonts w:ascii="Times New Roman" w:hAnsi="Times New Roman" w:cs="Times New Roman" w:hint="default"/>
          <w:sz w:val="30"/>
          <w:szCs w:val="30"/>
        </w:rPr>
        <w:t xml:space="preserve"> liên xã” do huyện chỉ huy làm lực lượng cơ động chiến</w:t>
      </w:r>
      <w:r>
        <w:rPr>
          <w:rFonts w:ascii="Times New Roman" w:hAnsi="Times New Roman" w:cs="Times New Roman" w:hint="default"/>
          <w:sz w:val="30"/>
          <w:szCs w:val="30"/>
          <w:lang w:val="en-US"/>
        </w:rPr>
        <w:t xml:space="preserve"> đấu</w:t>
      </w:r>
      <w:r>
        <w:rPr>
          <w:rFonts w:ascii="Times New Roman" w:hAnsi="Times New Roman" w:cs="Times New Roman" w:hint="default"/>
          <w:sz w:val="30"/>
          <w:szCs w:val="30"/>
        </w:rPr>
        <w:t xml:space="preserve"> trong huyện (du kích liên xã là lực lượng cơ động trong phạ</w:t>
      </w:r>
      <w:r>
        <w:rPr>
          <w:rFonts w:ascii="Times New Roman" w:hAnsi="Times New Roman" w:cs="Times New Roman" w:hint="default"/>
          <w:sz w:val="30"/>
          <w:szCs w:val="30"/>
          <w:lang w:val="en-US"/>
        </w:rPr>
        <w:t xml:space="preserve">m</w:t>
      </w:r>
      <w:r>
        <w:rPr>
          <w:rFonts w:ascii="Times New Roman" w:hAnsi="Times New Roman" w:cs="Times New Roman" w:hint="default"/>
          <w:sz w:val="30"/>
          <w:szCs w:val="30"/>
        </w:rPr>
        <w:t xml:space="preserve"> v</w:t>
      </w:r>
      <w:r>
        <w:rPr>
          <w:rFonts w:ascii="Times New Roman" w:hAnsi="Times New Roman" w:cs="Times New Roman" w:hint="default"/>
          <w:sz w:val="30"/>
          <w:szCs w:val="30"/>
          <w:lang w:val="en-US"/>
        </w:rPr>
        <w:t xml:space="preserve">i</w:t>
      </w:r>
      <w:r>
        <w:rPr>
          <w:rFonts w:ascii="Times New Roman" w:hAnsi="Times New Roman" w:cs="Times New Roman" w:hint="default"/>
          <w:sz w:val="30"/>
          <w:szCs w:val="30"/>
        </w:rPr>
        <w:t xml:space="preserve"> một cụm từ 2 đến 4 xã, lực lượng này có nhiệm vụ chiến </w:t>
      </w:r>
      <w:r>
        <w:rPr>
          <w:rFonts w:ascii="Times New Roman" w:hAnsi="Times New Roman" w:cs="Times New Roman" w:hint="default"/>
          <w:sz w:val="30"/>
          <w:szCs w:val="30"/>
          <w:lang w:val="en-US"/>
        </w:rPr>
        <w:t xml:space="preserve">đấu</w:t>
      </w:r>
      <w:r>
        <w:rPr>
          <w:rFonts w:ascii="Times New Roman" w:hAnsi="Times New Roman" w:cs="Times New Roman" w:hint="default"/>
          <w:sz w:val="30"/>
          <w:szCs w:val="30"/>
        </w:rPr>
        <w:t xml:space="preserve"> g</w:t>
      </w:r>
      <w:r>
        <w:rPr>
          <w:rFonts w:ascii="Times New Roman" w:hAnsi="Times New Roman" w:cs="Times New Roman" w:hint="default"/>
          <w:sz w:val="30"/>
          <w:szCs w:val="30"/>
          <w:lang w:val="en-US"/>
        </w:rPr>
        <w:t xml:space="preserve">ầ</w:t>
      </w:r>
      <w:r>
        <w:rPr>
          <w:rFonts w:ascii="Times New Roman" w:hAnsi="Times New Roman" w:cs="Times New Roman" w:hint="default"/>
          <w:sz w:val="30"/>
          <w:szCs w:val="30"/>
        </w:rPr>
        <w:t xml:space="preserve">n </w:t>
      </w:r>
      <w:r>
        <w:rPr>
          <w:rFonts w:ascii="Times New Roman" w:hAnsi="Times New Roman" w:cs="Times New Roman" w:hint="default"/>
          <w:sz w:val="30"/>
          <w:szCs w:val="30"/>
          <w:lang w:val="en-US"/>
        </w:rPr>
        <w:t xml:space="preserve">giống </w:t>
      </w:r>
      <w:r>
        <w:rPr>
          <w:rFonts w:ascii="Times New Roman" w:hAnsi="Times New Roman" w:cs="Times New Roman" w:hint="default"/>
          <w:sz w:val="30"/>
          <w:szCs w:val="30"/>
        </w:rPr>
        <w:t xml:space="preserve">như bộ đội huyện). Tỉnh phát động pho</w:t>
      </w:r>
      <w:r>
        <w:rPr>
          <w:rFonts w:ascii="Times New Roman" w:hAnsi="Times New Roman" w:cs="Times New Roman" w:hint="default"/>
          <w:sz w:val="30"/>
          <w:szCs w:val="30"/>
          <w:lang w:val="en-US"/>
        </w:rPr>
        <w:t xml:space="preserve">ng</w:t>
      </w:r>
      <w:r>
        <w:rPr>
          <w:rFonts w:ascii="Times New Roman" w:hAnsi="Times New Roman" w:cs="Times New Roman" w:hint="default"/>
          <w:sz w:val="30"/>
          <w:szCs w:val="30"/>
        </w:rPr>
        <w:t xml:space="preserve"> trào toàn dân, toàn quân đào công sự chiến đấu trên tất </w:t>
      </w:r>
      <w:r>
        <w:rPr>
          <w:rFonts w:ascii="Times New Roman" w:hAnsi="Times New Roman" w:cs="Times New Roman" w:hint="default"/>
          <w:sz w:val="30"/>
          <w:szCs w:val="30"/>
          <w:lang w:val="en-US"/>
        </w:rPr>
        <w:t xml:space="preserve">cả </w:t>
      </w:r>
      <w:r>
        <w:rPr>
          <w:rFonts w:ascii="Times New Roman" w:hAnsi="Times New Roman" w:cs="Times New Roman" w:hint="default"/>
          <w:sz w:val="30"/>
          <w:szCs w:val="30"/>
        </w:rPr>
        <w:t xml:space="preserve">các địa hình, tạo ra khí thế chuẩn bị rất sôi nổi.</w:t>
      </w:r>
      <w:r/>
    </w:p>
    <w:p>
      <w:pPr>
        <w:ind w:firstLine="567"/>
        <w:spacing w:lineRule="exact" w:line="360" w:after="0" w:before="120"/>
        <w:rPr>
          <w:rFonts w:ascii="Times New Roman" w:hAnsi="Times New Roman" w:cs="Times New Roman" w:hint="default"/>
          <w:sz w:val="30"/>
          <w:szCs w:val="30"/>
        </w:rPr>
      </w:pPr>
      <w:r>
        <w:rPr>
          <w:rFonts w:ascii="Times New Roman" w:hAnsi="Times New Roman" w:cs="Times New Roman" w:hint="default"/>
          <w:sz w:val="30"/>
          <w:szCs w:val="30"/>
          <w:lang w:val="en-US"/>
        </w:rPr>
        <w:t xml:space="preserve">C</w:t>
      </w:r>
      <w:r>
        <w:rPr>
          <w:rFonts w:ascii="Times New Roman" w:hAnsi="Times New Roman" w:cs="Times New Roman" w:hint="default"/>
          <w:sz w:val="30"/>
          <w:szCs w:val="30"/>
        </w:rPr>
        <w:t xml:space="preserve">ùng với việc chuẩn bị cho mũi tấn công quân sự, </w:t>
      </w:r>
      <w:r>
        <w:rPr>
          <w:rFonts w:ascii="Times New Roman" w:hAnsi="Times New Roman" w:cs="Times New Roman" w:hint="default"/>
          <w:sz w:val="30"/>
          <w:szCs w:val="30"/>
          <w:lang w:val="en-US"/>
        </w:rPr>
        <w:t xml:space="preserve">Long An</w:t>
      </w:r>
      <w:r>
        <w:rPr>
          <w:rFonts w:ascii="Times New Roman" w:hAnsi="Times New Roman" w:cs="Times New Roman" w:hint="default"/>
          <w:sz w:val="30"/>
          <w:szCs w:val="30"/>
        </w:rPr>
        <w:t xml:space="preserve"> rất chú trọng công tác chuẩn bị cho mũi đấu tranh </w:t>
      </w:r>
      <w:r>
        <w:rPr>
          <w:rFonts w:ascii="Times New Roman" w:hAnsi="Times New Roman" w:cs="Times New Roman" w:hint="default"/>
          <w:sz w:val="30"/>
          <w:szCs w:val="30"/>
          <w:lang w:val="en-US"/>
        </w:rPr>
        <w:t xml:space="preserve">c</w:t>
      </w:r>
      <w:r>
        <w:rPr>
          <w:rFonts w:ascii="Times New Roman" w:hAnsi="Times New Roman" w:cs="Times New Roman" w:hint="default"/>
          <w:sz w:val="30"/>
          <w:szCs w:val="30"/>
        </w:rPr>
        <w:t xml:space="preserve">hính trị và binh vận. Tỉnh chỉ đạo cho các nơi phải tăng </w:t>
      </w:r>
      <w:r>
        <w:rPr>
          <w:rFonts w:ascii="Times New Roman" w:hAnsi="Times New Roman" w:cs="Times New Roman" w:hint="default"/>
          <w:sz w:val="30"/>
          <w:szCs w:val="30"/>
          <w:lang w:val="en-US"/>
        </w:rPr>
        <w:t xml:space="preserve">cư</w:t>
      </w:r>
      <w:r>
        <w:rPr>
          <w:rFonts w:ascii="Times New Roman" w:hAnsi="Times New Roman" w:cs="Times New Roman" w:hint="default"/>
          <w:sz w:val="30"/>
          <w:szCs w:val="30"/>
        </w:rPr>
        <w:t xml:space="preserve">ờng đưa cán bộ, đảng viên và du kích mật thâm nhập vào </w:t>
      </w:r>
      <w:r>
        <w:rPr>
          <w:rFonts w:ascii="Times New Roman" w:hAnsi="Times New Roman" w:cs="Times New Roman" w:hint="default"/>
          <w:sz w:val="30"/>
          <w:szCs w:val="30"/>
          <w:lang w:val="en-US"/>
        </w:rPr>
        <w:t xml:space="preserve">c</w:t>
      </w:r>
      <w:r>
        <w:rPr>
          <w:rFonts w:ascii="Times New Roman" w:hAnsi="Times New Roman" w:cs="Times New Roman" w:hint="default"/>
          <w:sz w:val="30"/>
          <w:szCs w:val="30"/>
        </w:rPr>
        <w:t xml:space="preserve">ác ấp chiến lược và tích cực hoạt độ</w:t>
      </w:r>
      <w:bookmarkStart w:id="0" w:name="_GoBack"/>
      <w:r/>
      <w:bookmarkEnd w:id="0"/>
      <w:r>
        <w:rPr>
          <w:rFonts w:ascii="Times New Roman" w:hAnsi="Times New Roman" w:cs="Times New Roman" w:hint="default"/>
          <w:sz w:val="30"/>
          <w:szCs w:val="30"/>
        </w:rPr>
        <w:t xml:space="preserve">ng để có thể phối hợp kịp thời giữa </w:t>
      </w:r>
      <w:r>
        <w:rPr>
          <w:rFonts w:ascii="Times New Roman" w:hAnsi="Times New Roman" w:cs="Times New Roman" w:hint="default"/>
          <w:sz w:val="30"/>
          <w:szCs w:val="30"/>
          <w:lang w:val="en-US"/>
        </w:rPr>
        <w:t xml:space="preserve">nổi dậy</w:t>
      </w:r>
      <w:r>
        <w:rPr>
          <w:rFonts w:ascii="Times New Roman" w:hAnsi="Times New Roman" w:cs="Times New Roman" w:hint="default"/>
          <w:sz w:val="30"/>
          <w:szCs w:val="30"/>
        </w:rPr>
        <w:t xml:space="preserve"> của quần chúng trong ấp chiến lược với những trận đánh </w:t>
      </w:r>
      <w:r>
        <w:rPr>
          <w:rFonts w:ascii="Times New Roman" w:hAnsi="Times New Roman" w:cs="Times New Roman" w:hint="default"/>
          <w:sz w:val="30"/>
          <w:szCs w:val="30"/>
          <w:lang w:val="en-US"/>
        </w:rPr>
        <w:t xml:space="preserve">của</w:t>
      </w:r>
      <w:r>
        <w:rPr>
          <w:rFonts w:ascii="Times New Roman" w:hAnsi="Times New Roman" w:cs="Times New Roman" w:hint="default"/>
          <w:sz w:val="30"/>
          <w:szCs w:val="30"/>
        </w:rPr>
        <w:t xml:space="preserve"> lực lượng vũ trang nhằm vào đồn bót và lực lượng địc</w:t>
      </w:r>
      <w:r>
        <w:rPr>
          <w:rFonts w:ascii="Times New Roman" w:hAnsi="Times New Roman" w:cs="Times New Roman" w:hint="default"/>
          <w:sz w:val="30"/>
          <w:szCs w:val="30"/>
          <w:lang w:val="en-US"/>
        </w:rPr>
        <w:t xml:space="preserve">h</w:t>
      </w:r>
      <w:r>
        <w:rPr>
          <w:rFonts w:ascii="Times New Roman" w:hAnsi="Times New Roman" w:cs="Times New Roman" w:hint="default"/>
          <w:sz w:val="30"/>
          <w:szCs w:val="30"/>
        </w:rPr>
        <w:t xml:space="preserve"> </w:t>
      </w:r>
      <w:r>
        <w:rPr>
          <w:rFonts w:ascii="Times New Roman" w:hAnsi="Times New Roman" w:cs="Times New Roman" w:hint="default"/>
          <w:sz w:val="30"/>
          <w:szCs w:val="30"/>
          <w:lang w:val="en-US"/>
        </w:rPr>
        <w:t xml:space="preserve">ứ</w:t>
      </w:r>
      <w:r>
        <w:rPr>
          <w:rFonts w:ascii="Times New Roman" w:hAnsi="Times New Roman" w:cs="Times New Roman" w:hint="default"/>
          <w:sz w:val="30"/>
          <w:szCs w:val="30"/>
        </w:rPr>
        <w:t xml:space="preserve">ng cứu. Đến cuối năm 1963, phần lớn các ấp chiến lược của địch ở Long An đều đã có cơ sở cách mạng và cơ sở binh vận của ta. </w:t>
      </w:r>
      <w:r>
        <w:rPr>
          <w:rFonts w:ascii="Times New Roman" w:hAnsi="Times New Roman" w:cs="Times New Roman" w:hint="default"/>
          <w:sz w:val="30"/>
          <w:szCs w:val="30"/>
          <w:lang w:val="en-US"/>
        </w:rPr>
        <w:t xml:space="preserve">Đây </w:t>
      </w:r>
      <w:r>
        <w:rPr>
          <w:rFonts w:ascii="Times New Roman" w:hAnsi="Times New Roman" w:cs="Times New Roman" w:hint="default"/>
          <w:sz w:val="30"/>
          <w:szCs w:val="30"/>
        </w:rPr>
        <w:t xml:space="preserve">là yếu tố hết sức quan trọng để hình thành cao trào phá ấp chiến lược ở Long An. </w:t>
      </w:r>
      <w:r/>
    </w:p>
    <w:p>
      <w:pPr>
        <w:pStyle w:val="389"/>
        <w:ind w:firstLine="567"/>
        <w:spacing w:lineRule="exact" w:line="360" w:before="120"/>
        <w:rPr>
          <w:rFonts w:ascii="Times New Roman" w:hAnsi="Times New Roman" w:cs="Times New Roman" w:hint="default"/>
          <w:sz w:val="30"/>
          <w:szCs w:val="30"/>
        </w:rPr>
      </w:pPr>
      <w:r>
        <w:rPr>
          <w:rStyle w:val="394"/>
          <w:rFonts w:ascii="Times New Roman" w:hAnsi="Times New Roman" w:cs="Times New Roman" w:hint="default"/>
          <w:b/>
          <w:sz w:val="30"/>
          <w:szCs w:val="30"/>
          <w:lang w:eastAsia="vi-VN"/>
        </w:rPr>
        <w:t xml:space="preserve">II. </w:t>
      </w:r>
      <w:r>
        <w:rPr>
          <w:rFonts w:ascii="Times New Roman" w:hAnsi="Times New Roman" w:cs="Times New Roman" w:hint="default"/>
          <w:b/>
          <w:sz w:val="30"/>
          <w:szCs w:val="30"/>
        </w:rPr>
        <w:t xml:space="preserve">DIỄN BIẾN, KẾT QUẢ TRẬN ĐÁNH</w:t>
      </w:r>
      <w:r/>
    </w:p>
    <w:p>
      <w:pPr>
        <w:ind w:firstLine="567"/>
        <w:spacing w:lineRule="exact" w:line="360" w:after="0" w:before="120"/>
        <w:rPr>
          <w:rFonts w:ascii="Times New Roman" w:hAnsi="Times New Roman" w:cs="Times New Roman" w:hint="default"/>
          <w:sz w:val="30"/>
          <w:szCs w:val="30"/>
          <w:lang w:val="en-US"/>
        </w:rPr>
      </w:pPr>
      <w:r>
        <w:rPr>
          <w:rFonts w:ascii="Times New Roman" w:hAnsi="Times New Roman" w:cs="Times New Roman" w:hint="default"/>
          <w:sz w:val="30"/>
          <w:szCs w:val="30"/>
        </w:rPr>
        <w:t xml:space="preserve">Từ quan điểm sử dụng đòn tấn công quân sự đi trước để </w:t>
      </w:r>
      <w:r>
        <w:rPr>
          <w:rFonts w:ascii="Times New Roman" w:hAnsi="Times New Roman" w:cs="Times New Roman" w:hint="default"/>
          <w:sz w:val="30"/>
          <w:szCs w:val="30"/>
          <w:lang w:val="en-US"/>
        </w:rPr>
        <w:t xml:space="preserve">tạo</w:t>
      </w:r>
      <w:r>
        <w:rPr>
          <w:rFonts w:ascii="Times New Roman" w:hAnsi="Times New Roman" w:cs="Times New Roman" w:hint="default"/>
          <w:sz w:val="30"/>
          <w:szCs w:val="30"/>
        </w:rPr>
        <w:t xml:space="preserve"> thế nổi dậy cho nhân dân trong cao trào phá ấp chiến</w:t>
      </w:r>
      <w:r>
        <w:rPr>
          <w:rFonts w:ascii="Times New Roman" w:hAnsi="Times New Roman" w:cs="Times New Roman" w:hint="default"/>
          <w:sz w:val="30"/>
          <w:szCs w:val="30"/>
          <w:lang w:val="en-US"/>
        </w:rPr>
        <w:t xml:space="preserve"> l</w:t>
      </w:r>
      <w:r>
        <w:rPr>
          <w:rFonts w:ascii="Times New Roman" w:hAnsi="Times New Roman" w:cs="Times New Roman" w:hint="default"/>
          <w:sz w:val="30"/>
          <w:szCs w:val="30"/>
        </w:rPr>
        <w:t xml:space="preserve">ược, </w:t>
      </w:r>
      <w:r>
        <w:rPr>
          <w:rFonts w:ascii="Times New Roman" w:hAnsi="Times New Roman" w:cs="Times New Roman" w:hint="default"/>
          <w:sz w:val="30"/>
          <w:szCs w:val="30"/>
          <w:lang w:val="en-US"/>
        </w:rPr>
        <w:t xml:space="preserve">tỉ</w:t>
      </w:r>
      <w:r>
        <w:rPr>
          <w:rFonts w:ascii="Times New Roman" w:hAnsi="Times New Roman" w:cs="Times New Roman" w:hint="default"/>
          <w:sz w:val="30"/>
          <w:szCs w:val="30"/>
        </w:rPr>
        <w:t xml:space="preserve">nh chỉ đạo </w:t>
      </w:r>
      <w:r>
        <w:rPr>
          <w:rFonts w:ascii="Times New Roman" w:hAnsi="Times New Roman" w:cs="Times New Roman" w:hint="default"/>
          <w:sz w:val="30"/>
          <w:szCs w:val="30"/>
          <w:lang w:val="en-US"/>
        </w:rPr>
        <w:t xml:space="preserve">chọn</w:t>
      </w:r>
      <w:r>
        <w:rPr>
          <w:rFonts w:ascii="Times New Roman" w:hAnsi="Times New Roman" w:cs="Times New Roman" w:hint="default"/>
          <w:sz w:val="30"/>
          <w:szCs w:val="30"/>
        </w:rPr>
        <w:t xml:space="preserve"> một mục ti</w:t>
      </w:r>
      <w:r>
        <w:rPr>
          <w:rFonts w:ascii="Times New Roman" w:hAnsi="Times New Roman" w:cs="Times New Roman" w:hint="default"/>
          <w:sz w:val="30"/>
          <w:szCs w:val="30"/>
          <w:lang w:val="en-US"/>
        </w:rPr>
        <w:t xml:space="preserve">ê</w:t>
      </w:r>
      <w:r>
        <w:rPr>
          <w:rFonts w:ascii="Times New Roman" w:hAnsi="Times New Roman" w:cs="Times New Roman" w:hint="default"/>
          <w:sz w:val="30"/>
          <w:szCs w:val="30"/>
        </w:rPr>
        <w:t xml:space="preserve">u quân sự tương đối lớn và phải chuẩn bị thật kỹ để đánh ch</w:t>
      </w:r>
      <w:r>
        <w:rPr>
          <w:rFonts w:ascii="Times New Roman" w:hAnsi="Times New Roman" w:cs="Times New Roman" w:hint="default"/>
          <w:sz w:val="30"/>
          <w:szCs w:val="30"/>
          <w:lang w:val="en-US"/>
        </w:rPr>
        <w:t xml:space="preserve">ắc</w:t>
      </w:r>
      <w:r>
        <w:rPr>
          <w:rFonts w:ascii="Times New Roman" w:hAnsi="Times New Roman" w:cs="Times New Roman" w:hint="default"/>
          <w:sz w:val="30"/>
          <w:szCs w:val="30"/>
        </w:rPr>
        <w:t xml:space="preserve"> thắng nhằm tạo sự rúng động mạnh đối với t</w:t>
      </w:r>
      <w:r>
        <w:rPr>
          <w:rFonts w:ascii="Times New Roman" w:hAnsi="Times New Roman" w:cs="Times New Roman" w:hint="default"/>
          <w:sz w:val="30"/>
          <w:szCs w:val="30"/>
          <w:lang w:val="en-US"/>
        </w:rPr>
        <w:t xml:space="preserve">i</w:t>
      </w:r>
      <w:r>
        <w:rPr>
          <w:rFonts w:ascii="Times New Roman" w:hAnsi="Times New Roman" w:cs="Times New Roman" w:hint="default"/>
          <w:sz w:val="30"/>
          <w:szCs w:val="30"/>
        </w:rPr>
        <w:t xml:space="preserve">nh thần quân địch trong vùng, từ đó có thể dẫn đến sự tan vỡ dây chuy</w:t>
      </w:r>
      <w:r>
        <w:rPr>
          <w:rFonts w:ascii="Times New Roman" w:hAnsi="Times New Roman" w:cs="Times New Roman" w:hint="default"/>
          <w:sz w:val="30"/>
          <w:szCs w:val="30"/>
          <w:lang w:val="en-US"/>
        </w:rPr>
        <w:t xml:space="preserve">ề</w:t>
      </w:r>
      <w:r>
        <w:rPr>
          <w:rFonts w:ascii="Times New Roman" w:hAnsi="Times New Roman" w:cs="Times New Roman" w:hint="default"/>
          <w:sz w:val="30"/>
          <w:szCs w:val="30"/>
        </w:rPr>
        <w:t xml:space="preserve">n đối với hệ thống đồn bót và ấp chiến lược. Trận đánh lớn </w:t>
      </w:r>
      <w:r>
        <w:rPr>
          <w:rFonts w:ascii="Times New Roman" w:hAnsi="Times New Roman" w:cs="Times New Roman" w:hint="default"/>
          <w:sz w:val="30"/>
          <w:szCs w:val="30"/>
          <w:lang w:val="en-US"/>
        </w:rPr>
        <w:t xml:space="preserve">còn</w:t>
      </w:r>
      <w:r>
        <w:rPr>
          <w:rFonts w:ascii="Times New Roman" w:hAnsi="Times New Roman" w:cs="Times New Roman" w:hint="default"/>
          <w:sz w:val="30"/>
          <w:szCs w:val="30"/>
        </w:rPr>
        <w:t xml:space="preserve"> nhằm lấy thêm vũ khí, tăng cường sức chiến đấu cho l</w:t>
      </w:r>
      <w:r>
        <w:rPr>
          <w:rFonts w:ascii="Times New Roman" w:hAnsi="Times New Roman" w:cs="Times New Roman" w:hint="default"/>
          <w:sz w:val="30"/>
          <w:szCs w:val="30"/>
          <w:lang w:val="en-US"/>
        </w:rPr>
        <w:t xml:space="preserve">ực</w:t>
      </w:r>
      <w:r>
        <w:rPr>
          <w:rFonts w:ascii="Times New Roman" w:hAnsi="Times New Roman" w:cs="Times New Roman" w:hint="default"/>
          <w:sz w:val="30"/>
          <w:szCs w:val="30"/>
        </w:rPr>
        <w:t xml:space="preserve"> lượng vũ trang tiếp tục tấn công phá ấp chiến lược.</w:t>
      </w:r>
      <w:r>
        <w:rPr>
          <w:rFonts w:ascii="Times New Roman" w:hAnsi="Times New Roman" w:cs="Times New Roman" w:hint="default"/>
        </w:rPr>
        <w:t xml:space="preserve"> </w:t>
      </w:r>
      <w:r>
        <w:rPr>
          <w:rFonts w:ascii="Times New Roman" w:hAnsi="Times New Roman" w:cs="Times New Roman" w:hint="default"/>
          <w:sz w:val="30"/>
          <w:szCs w:val="30"/>
        </w:rPr>
        <w:t xml:space="preserve">Trung tâm huấn luyện biệt kích của địch ở Hiệp Hòa, Đức </w:t>
      </w:r>
      <w:r>
        <w:rPr>
          <w:rFonts w:ascii="Times New Roman" w:hAnsi="Times New Roman" w:cs="Times New Roman" w:hint="default"/>
          <w:sz w:val="30"/>
          <w:szCs w:val="30"/>
          <w:lang w:val="en-US"/>
        </w:rPr>
        <w:t xml:space="preserve">Hòa</w:t>
      </w:r>
      <w:r>
        <w:rPr>
          <w:rFonts w:ascii="Times New Roman" w:hAnsi="Times New Roman" w:cs="Times New Roman" w:hint="default"/>
          <w:sz w:val="30"/>
          <w:szCs w:val="30"/>
        </w:rPr>
        <w:t xml:space="preserve"> là mục tiêu được chọn.</w:t>
      </w:r>
      <w:r/>
    </w:p>
    <w:p>
      <w:pPr>
        <w:ind w:firstLine="567"/>
        <w:spacing w:lineRule="exact" w:line="360" w:after="0" w:before="120"/>
        <w:rPr>
          <w:rFonts w:ascii="Times New Roman" w:hAnsi="Times New Roman" w:cs="Times New Roman" w:hint="default"/>
          <w:sz w:val="30"/>
          <w:szCs w:val="30"/>
          <w:lang w:val="en-US"/>
        </w:rPr>
      </w:pPr>
      <w:r>
        <w:rPr>
          <w:rFonts w:ascii="Times New Roman" w:hAnsi="Times New Roman" w:cs="Times New Roman" w:hint="default"/>
          <w:sz w:val="30"/>
          <w:szCs w:val="30"/>
        </w:rPr>
        <w:t xml:space="preserve">Căn cứ huấn luyện biệt kích của địch ở Hiệp Hòa có quy mô tương đối lớn, có hình tứ giác, mỗi chiều rộng từ 100 đến 150 </w:t>
      </w:r>
      <w:r>
        <w:rPr>
          <w:rFonts w:ascii="Times New Roman" w:hAnsi="Times New Roman" w:cs="Times New Roman" w:hint="default"/>
          <w:sz w:val="30"/>
          <w:szCs w:val="30"/>
          <w:lang w:val="en-US"/>
        </w:rPr>
        <w:t xml:space="preserve">mét</w:t>
      </w:r>
      <w:r>
        <w:rPr>
          <w:rFonts w:ascii="Times New Roman" w:hAnsi="Times New Roman" w:cs="Times New Roman" w:hint="default"/>
          <w:sz w:val="30"/>
          <w:szCs w:val="30"/>
        </w:rPr>
        <w:t xml:space="preserve">, ở mỗi góc có một lô cốt lớn gắn súng đại liên, giữa mỗi cạnh lại có một lô cốt phụ và rất nhiều lỗ châu mai h</w:t>
      </w:r>
      <w:r>
        <w:rPr>
          <w:rFonts w:ascii="Times New Roman" w:hAnsi="Times New Roman" w:cs="Times New Roman" w:hint="default"/>
          <w:sz w:val="30"/>
          <w:szCs w:val="30"/>
          <w:lang w:val="en-US"/>
        </w:rPr>
        <w:t xml:space="preserve">ướ</w:t>
      </w:r>
      <w:r>
        <w:rPr>
          <w:rFonts w:ascii="Times New Roman" w:hAnsi="Times New Roman" w:cs="Times New Roman" w:hint="default"/>
          <w:sz w:val="30"/>
          <w:szCs w:val="30"/>
        </w:rPr>
        <w:t xml:space="preserve">ng ra bốn phía. Ở bên trong căn cứ có nhiều dãy nhà lính, trận địa pháo binh, khu thông tin, nhà chỉ huy, khu hậu cần tiếp liệu và kho tàng, đạn dược. Ở bên ngoài có 11 lớp hàng rào dây kẽm gai kết hợp với mương sâu và hệ thống mìn b</w:t>
      </w:r>
      <w:r>
        <w:rPr>
          <w:rFonts w:ascii="Times New Roman" w:hAnsi="Times New Roman" w:cs="Times New Roman" w:hint="default"/>
          <w:sz w:val="30"/>
          <w:szCs w:val="30"/>
          <w:lang w:val="en-US"/>
        </w:rPr>
        <w:t xml:space="preserve">ẫy</w:t>
      </w:r>
      <w:r>
        <w:rPr>
          <w:rFonts w:ascii="Times New Roman" w:hAnsi="Times New Roman" w:cs="Times New Roman" w:hint="default"/>
          <w:sz w:val="30"/>
          <w:szCs w:val="30"/>
        </w:rPr>
        <w:t xml:space="preserve"> dày đặc. Căn cứ Hiệp Hòa có sức chứa khoảng 500 quân do 21 sỹ quan ngụy và 14 cố vấn Mỹ chỉ huy, tầm hoạt động của nó bao trùm nhiều tỉnh của Nam Bộ. Ở căn cứ Hiệp Hòa, ta đã xây dựng được 3 cơ sở nội ứng rất vững vàng (có một đảng viên).</w:t>
      </w:r>
      <w:r>
        <w:rPr>
          <w:rFonts w:ascii="Times New Roman" w:hAnsi="Times New Roman" w:cs="Times New Roman" w:hint="default"/>
          <w:sz w:val="30"/>
          <w:szCs w:val="30"/>
          <w:lang w:val="en-US"/>
        </w:rPr>
        <w:t xml:space="preserve"> Việc lựa chọn căn cứ Hiệp Hòa làm mục tiêu trận đánh mở đầu cho phong trào phá ấp chiến lược, phải bảo đảm chắc thắng và gây tiếng vang lớn là chủ trương rất táo bạo và sát với tình hình thực tiễn của Long An trong lãnh đạo phong trào cách mạng.</w:t>
      </w:r>
      <w:r/>
    </w:p>
    <w:p>
      <w:pPr>
        <w:ind w:firstLine="567"/>
        <w:spacing w:lineRule="exact" w:line="360" w:after="0" w:before="120"/>
        <w:rPr>
          <w:rFonts w:ascii="Times New Roman" w:hAnsi="Times New Roman" w:cs="Times New Roman" w:hint="default"/>
          <w:sz w:val="30"/>
          <w:szCs w:val="30"/>
          <w:lang w:val="en-US"/>
        </w:rPr>
      </w:pPr>
      <w:r>
        <w:rPr>
          <w:rFonts w:ascii="Times New Roman" w:hAnsi="Times New Roman" w:cs="Times New Roman" w:hint="default"/>
          <w:sz w:val="30"/>
          <w:szCs w:val="30"/>
        </w:rPr>
        <w:t xml:space="preserve">Sau khi nắm chắc tình hình, </w:t>
      </w:r>
      <w:r>
        <w:rPr>
          <w:rFonts w:ascii="Times New Roman" w:hAnsi="Times New Roman" w:cs="Times New Roman" w:hint="default"/>
          <w:sz w:val="30"/>
          <w:szCs w:val="30"/>
          <w:lang w:val="en-US"/>
        </w:rPr>
        <w:t xml:space="preserve">t</w:t>
      </w:r>
      <w:r>
        <w:rPr>
          <w:rFonts w:ascii="Times New Roman" w:hAnsi="Times New Roman" w:cs="Times New Roman" w:hint="default"/>
          <w:sz w:val="30"/>
          <w:szCs w:val="30"/>
        </w:rPr>
        <w:t xml:space="preserve">ỉnh quyết định sử dụng tất cả lực lượng tập trung của tỉnh (gồm </w:t>
      </w:r>
      <w:r>
        <w:rPr>
          <w:rFonts w:ascii="Times New Roman" w:hAnsi="Times New Roman" w:cs="Times New Roman" w:hint="default"/>
          <w:sz w:val="30"/>
          <w:szCs w:val="30"/>
          <w:lang w:val="en-US"/>
        </w:rPr>
        <w:t xml:space="preserve">Đ</w:t>
      </w:r>
      <w:r>
        <w:rPr>
          <w:rFonts w:ascii="Times New Roman" w:hAnsi="Times New Roman" w:cs="Times New Roman" w:hint="default"/>
          <w:sz w:val="30"/>
          <w:szCs w:val="30"/>
        </w:rPr>
        <w:t xml:space="preserve">ại đội 1, </w:t>
      </w:r>
      <w:r>
        <w:rPr>
          <w:rFonts w:ascii="Times New Roman" w:hAnsi="Times New Roman" w:cs="Times New Roman" w:hint="default"/>
          <w:sz w:val="30"/>
          <w:szCs w:val="30"/>
          <w:lang w:val="en-US"/>
        </w:rPr>
        <w:t xml:space="preserve">Đ</w:t>
      </w:r>
      <w:r>
        <w:rPr>
          <w:rFonts w:ascii="Times New Roman" w:hAnsi="Times New Roman" w:cs="Times New Roman" w:hint="default"/>
          <w:sz w:val="30"/>
          <w:szCs w:val="30"/>
        </w:rPr>
        <w:t xml:space="preserve">ại đội 2; đặc công, trinh sát, hỏa lực) cùng với lực lượng của huyện Đứ</w:t>
      </w:r>
      <w:r>
        <w:rPr>
          <w:rFonts w:ascii="Times New Roman" w:hAnsi="Times New Roman" w:cs="Times New Roman" w:hint="default"/>
          <w:sz w:val="30"/>
          <w:szCs w:val="30"/>
          <w:lang w:val="en-US"/>
        </w:rPr>
        <w:t xml:space="preserve">c Hoà</w:t>
      </w:r>
      <w:r>
        <w:rPr>
          <w:rFonts w:ascii="Times New Roman" w:hAnsi="Times New Roman" w:cs="Times New Roman" w:hint="default"/>
          <w:sz w:val="30"/>
          <w:szCs w:val="30"/>
        </w:rPr>
        <w:t xml:space="preserve"> và </w:t>
      </w:r>
      <w:r>
        <w:rPr>
          <w:rFonts w:ascii="Times New Roman" w:hAnsi="Times New Roman" w:cs="Times New Roman" w:hint="default"/>
          <w:sz w:val="30"/>
          <w:szCs w:val="30"/>
          <w:lang w:val="en-US"/>
        </w:rPr>
        <w:t xml:space="preserve">huy động</w:t>
      </w:r>
      <w:r>
        <w:rPr>
          <w:rFonts w:ascii="Times New Roman" w:hAnsi="Times New Roman" w:cs="Times New Roman" w:hint="default"/>
          <w:sz w:val="30"/>
          <w:szCs w:val="30"/>
        </w:rPr>
        <w:t xml:space="preserve"> thêm một số vũ khí lớn. Ngoài ra còn huy động </w:t>
      </w:r>
      <w:r>
        <w:rPr>
          <w:rFonts w:ascii="Times New Roman" w:hAnsi="Times New Roman" w:cs="Times New Roman" w:hint="default"/>
          <w:sz w:val="30"/>
          <w:szCs w:val="30"/>
          <w:lang w:val="en-US"/>
        </w:rPr>
        <w:t xml:space="preserve">h</w:t>
      </w:r>
      <w:r>
        <w:rPr>
          <w:rFonts w:ascii="Times New Roman" w:hAnsi="Times New Roman" w:cs="Times New Roman" w:hint="default"/>
          <w:sz w:val="30"/>
          <w:szCs w:val="30"/>
        </w:rPr>
        <w:t xml:space="preserve">àng trăm dân công của nhiều huyện để phục vụ trước và sau </w:t>
      </w:r>
      <w:r>
        <w:rPr>
          <w:rFonts w:ascii="Times New Roman" w:hAnsi="Times New Roman" w:cs="Times New Roman" w:hint="default"/>
          <w:sz w:val="30"/>
          <w:szCs w:val="30"/>
          <w:lang w:val="en-US"/>
        </w:rPr>
        <w:t xml:space="preserve">t</w:t>
      </w:r>
      <w:r>
        <w:rPr>
          <w:rFonts w:ascii="Times New Roman" w:hAnsi="Times New Roman" w:cs="Times New Roman" w:hint="default"/>
          <w:sz w:val="30"/>
          <w:szCs w:val="30"/>
        </w:rPr>
        <w:t xml:space="preserve">rận đánh. Quyết tâm đánh căn cứ Hiệp Hòa, một mục tiêu </w:t>
      </w:r>
      <w:r>
        <w:rPr>
          <w:rFonts w:ascii="Times New Roman" w:hAnsi="Times New Roman" w:cs="Times New Roman" w:hint="default"/>
          <w:sz w:val="30"/>
          <w:szCs w:val="30"/>
          <w:lang w:val="en-US"/>
        </w:rPr>
        <w:t xml:space="preserve">r</w:t>
      </w:r>
      <w:r>
        <w:rPr>
          <w:rFonts w:ascii="Times New Roman" w:hAnsi="Times New Roman" w:cs="Times New Roman" w:hint="default"/>
          <w:sz w:val="30"/>
          <w:szCs w:val="30"/>
        </w:rPr>
        <w:t xml:space="preserve">ất lớn so với lực lượng của tỉnh thể hiện bản lĩnh lãnh đ</w:t>
      </w:r>
      <w:r>
        <w:rPr>
          <w:rFonts w:ascii="Times New Roman" w:hAnsi="Times New Roman" w:cs="Times New Roman" w:hint="default"/>
          <w:sz w:val="30"/>
          <w:szCs w:val="30"/>
          <w:lang w:val="en-US"/>
        </w:rPr>
        <w:t xml:space="preserve">ạ</w:t>
      </w:r>
      <w:r>
        <w:rPr>
          <w:rFonts w:ascii="Times New Roman" w:hAnsi="Times New Roman" w:cs="Times New Roman" w:hint="default"/>
          <w:sz w:val="30"/>
          <w:szCs w:val="30"/>
        </w:rPr>
        <w:t xml:space="preserve">o táo bạo và quyết đoán của </w:t>
      </w:r>
      <w:r>
        <w:rPr>
          <w:rFonts w:ascii="Times New Roman" w:hAnsi="Times New Roman" w:cs="Times New Roman" w:hint="default"/>
          <w:sz w:val="30"/>
          <w:szCs w:val="30"/>
          <w:lang w:val="en-US"/>
        </w:rPr>
        <w:t xml:space="preserve">Tỉnh ủy</w:t>
      </w:r>
      <w:r>
        <w:rPr>
          <w:rFonts w:ascii="Times New Roman" w:hAnsi="Times New Roman" w:cs="Times New Roman" w:hint="default"/>
          <w:sz w:val="30"/>
          <w:szCs w:val="30"/>
        </w:rPr>
        <w:t xml:space="preserve"> Long An.</w:t>
      </w:r>
      <w:r/>
    </w:p>
    <w:p>
      <w:pPr>
        <w:ind w:firstLine="567"/>
        <w:spacing w:lineRule="exact" w:line="360" w:after="0" w:before="120"/>
        <w:rPr>
          <w:rFonts w:ascii="Times New Roman" w:hAnsi="Times New Roman" w:cs="Times New Roman" w:hint="default"/>
          <w:sz w:val="30"/>
          <w:szCs w:val="30"/>
          <w:lang w:val="en-US"/>
        </w:rPr>
      </w:pPr>
      <w:r>
        <w:rPr>
          <w:rFonts w:ascii="Times New Roman" w:hAnsi="Times New Roman" w:cs="Times New Roman" w:hint="default"/>
          <w:sz w:val="30"/>
          <w:szCs w:val="30"/>
        </w:rPr>
        <w:t xml:space="preserve">Trong khi Long An đang gấp rút hoàn tất công tác chuẩn </w:t>
      </w:r>
      <w:r>
        <w:rPr>
          <w:rFonts w:ascii="Times New Roman" w:hAnsi="Times New Roman" w:cs="Times New Roman" w:hint="default"/>
          <w:sz w:val="30"/>
          <w:szCs w:val="30"/>
          <w:lang w:val="en-US"/>
        </w:rPr>
        <w:t xml:space="preserve">b</w:t>
      </w:r>
      <w:r>
        <w:rPr>
          <w:rFonts w:ascii="Times New Roman" w:hAnsi="Times New Roman" w:cs="Times New Roman" w:hint="default"/>
          <w:sz w:val="30"/>
          <w:szCs w:val="30"/>
        </w:rPr>
        <w:t xml:space="preserve">ị mọi mặt để bước vào cao trào phá ấp chiến lược thì tình tình chính trị ở Sài Gòn có biến động rất lớn: Mỹ đã bật đèn xanh cho lực lượng đối lập làm đảo chính lật đổ chính quyền </w:t>
      </w:r>
      <w:r>
        <w:rPr>
          <w:rFonts w:ascii="Times New Roman" w:hAnsi="Times New Roman" w:cs="Times New Roman" w:hint="default"/>
          <w:sz w:val="30"/>
          <w:szCs w:val="30"/>
          <w:lang w:val="en-US"/>
        </w:rPr>
        <w:t xml:space="preserve">của</w:t>
      </w:r>
      <w:r>
        <w:rPr>
          <w:rFonts w:ascii="Times New Roman" w:hAnsi="Times New Roman" w:cs="Times New Roman" w:hint="default"/>
          <w:sz w:val="30"/>
          <w:szCs w:val="30"/>
        </w:rPr>
        <w:t xml:space="preserve"> Diệm</w:t>
      </w:r>
      <w:r>
        <w:rPr>
          <w:rFonts w:ascii="Times New Roman" w:hAnsi="Times New Roman" w:cs="Times New Roman" w:hint="default"/>
          <w:sz w:val="30"/>
          <w:szCs w:val="30"/>
          <w:lang w:val="en-US"/>
        </w:rPr>
        <w:t xml:space="preserve"> </w:t>
      </w:r>
      <w:r>
        <w:rPr>
          <w:rFonts w:ascii="Times New Roman" w:hAnsi="Times New Roman" w:cs="Times New Roman" w:hint="default"/>
          <w:sz w:val="30"/>
          <w:szCs w:val="30"/>
        </w:rPr>
        <w:t xml:space="preserve">-</w:t>
      </w:r>
      <w:r>
        <w:rPr>
          <w:rFonts w:ascii="Times New Roman" w:hAnsi="Times New Roman" w:cs="Times New Roman" w:hint="default"/>
          <w:sz w:val="30"/>
          <w:szCs w:val="30"/>
          <w:lang w:val="en-US"/>
        </w:rPr>
        <w:t xml:space="preserve"> </w:t>
      </w:r>
      <w:r>
        <w:rPr>
          <w:rFonts w:ascii="Times New Roman" w:hAnsi="Times New Roman" w:cs="Times New Roman" w:hint="default"/>
          <w:sz w:val="30"/>
          <w:szCs w:val="30"/>
        </w:rPr>
        <w:t xml:space="preserve">Nhu bằng cuộc đảo chính ngày 1</w:t>
      </w:r>
      <w:r>
        <w:rPr>
          <w:rFonts w:ascii="Times New Roman" w:hAnsi="Times New Roman" w:cs="Times New Roman" w:hint="default"/>
          <w:sz w:val="30"/>
          <w:szCs w:val="30"/>
          <w:lang w:val="en-US"/>
        </w:rPr>
        <w:t xml:space="preserve">/</w:t>
      </w:r>
      <w:r>
        <w:rPr>
          <w:rFonts w:ascii="Times New Roman" w:hAnsi="Times New Roman" w:cs="Times New Roman" w:hint="default"/>
          <w:sz w:val="30"/>
          <w:szCs w:val="30"/>
        </w:rPr>
        <w:t xml:space="preserve">11</w:t>
      </w:r>
      <w:r>
        <w:rPr>
          <w:rFonts w:ascii="Times New Roman" w:hAnsi="Times New Roman" w:cs="Times New Roman" w:hint="default"/>
          <w:sz w:val="30"/>
          <w:szCs w:val="30"/>
          <w:lang w:val="en-US"/>
        </w:rPr>
        <w:t xml:space="preserve">/</w:t>
      </w:r>
      <w:r>
        <w:rPr>
          <w:rFonts w:ascii="Times New Roman" w:hAnsi="Times New Roman" w:cs="Times New Roman" w:hint="default"/>
          <w:sz w:val="30"/>
          <w:szCs w:val="30"/>
        </w:rPr>
        <w:t xml:space="preserve">1963. Tình hình </w:t>
      </w:r>
      <w:r>
        <w:rPr>
          <w:rFonts w:ascii="Times New Roman" w:hAnsi="Times New Roman" w:cs="Times New Roman" w:hint="default"/>
          <w:sz w:val="30"/>
          <w:szCs w:val="30"/>
          <w:lang w:val="en-US"/>
        </w:rPr>
        <w:t xml:space="preserve">này </w:t>
      </w:r>
      <w:r>
        <w:rPr>
          <w:rFonts w:ascii="Times New Roman" w:hAnsi="Times New Roman" w:cs="Times New Roman" w:hint="default"/>
          <w:sz w:val="30"/>
          <w:szCs w:val="30"/>
        </w:rPr>
        <w:t xml:space="preserve">làm cho chương trình ấp chiến lược của địch chựng lại. Nhận thức được thời cơ đó, Tỉnh ủy Long An chủ trương nhanh chóng phát động cao trào phá ấp chiến lược trên phạm vi toàn tỉnh.</w:t>
      </w:r>
      <w:r/>
    </w:p>
    <w:p>
      <w:pPr>
        <w:ind w:firstLine="567"/>
        <w:spacing w:lineRule="exact" w:line="360" w:after="0" w:before="120"/>
        <w:rPr>
          <w:rFonts w:ascii="Times New Roman" w:hAnsi="Times New Roman" w:cs="Times New Roman" w:hint="default"/>
          <w:sz w:val="30"/>
          <w:szCs w:val="30"/>
          <w:lang w:val="en-US"/>
        </w:rPr>
      </w:pPr>
      <w:r>
        <w:rPr>
          <w:rFonts w:ascii="Times New Roman" w:hAnsi="Times New Roman" w:cs="Times New Roman" w:hint="default"/>
          <w:sz w:val="30"/>
          <w:szCs w:val="30"/>
          <w:lang w:val="en-US"/>
        </w:rPr>
        <w:t xml:space="preserve">Đêm 22 tháng 11 năm 1963, trận tiến công căn cứ Hiệp Hoà diễn ra</w:t>
      </w:r>
      <w:r>
        <w:rPr>
          <w:rFonts w:ascii="Times New Roman" w:hAnsi="Times New Roman" w:cs="Times New Roman" w:hint="default"/>
          <w:sz w:val="30"/>
          <w:szCs w:val="30"/>
        </w:rPr>
        <w:t xml:space="preserve"> mở đầu cho cao trào phá ấp chiến lược</w:t>
      </w:r>
      <w:r>
        <w:rPr>
          <w:rFonts w:ascii="Times New Roman" w:hAnsi="Times New Roman" w:cs="Times New Roman" w:hint="default"/>
          <w:sz w:val="30"/>
          <w:szCs w:val="30"/>
          <w:lang w:val="en-US"/>
        </w:rPr>
        <w:t xml:space="preserve"> của tỉnh</w:t>
      </w:r>
      <w:r>
        <w:rPr>
          <w:rFonts w:ascii="Times New Roman" w:hAnsi="Times New Roman" w:cs="Times New Roman" w:hint="default"/>
          <w:sz w:val="30"/>
          <w:szCs w:val="30"/>
        </w:rPr>
        <w:t xml:space="preserve">.</w:t>
      </w:r>
      <w:r>
        <w:rPr>
          <w:rFonts w:ascii="Times New Roman" w:hAnsi="Times New Roman" w:cs="Times New Roman" w:hint="default"/>
          <w:sz w:val="30"/>
          <w:szCs w:val="30"/>
        </w:rPr>
        <w:t xml:space="preserve"> </w:t>
      </w:r>
      <w:r>
        <w:rPr>
          <w:rFonts w:ascii="Times New Roman" w:hAnsi="Times New Roman" w:cs="Times New Roman" w:hint="default"/>
          <w:sz w:val="30"/>
          <w:szCs w:val="30"/>
        </w:rPr>
        <w:t xml:space="preserve">Trận đánh do đồng chí Huỳnh Công Thân</w:t>
      </w:r>
      <w:r>
        <w:rPr>
          <w:rFonts w:ascii="Times New Roman" w:hAnsi="Times New Roman" w:cs="Times New Roman" w:hint="default"/>
          <w:sz w:val="30"/>
          <w:szCs w:val="30"/>
          <w:lang w:val="en-US"/>
        </w:rPr>
        <w:t xml:space="preserve">, thay mặt cho Ban Thường vụ Tỉnh ủy trực tiếp chỉ đạo </w:t>
      </w:r>
      <w:r>
        <w:rPr>
          <w:rFonts w:ascii="Times New Roman" w:hAnsi="Times New Roman" w:cs="Times New Roman" w:hint="default"/>
          <w:sz w:val="30"/>
          <w:szCs w:val="30"/>
        </w:rPr>
        <w:t xml:space="preserve">và đồng chí </w:t>
      </w:r>
      <w:r>
        <w:rPr>
          <w:rFonts w:ascii="Times New Roman" w:hAnsi="Times New Roman" w:cs="Times New Roman" w:hint="default"/>
          <w:sz w:val="30"/>
          <w:szCs w:val="30"/>
          <w:lang w:val="en-US"/>
        </w:rPr>
        <w:t xml:space="preserve">Nguyễn Hữu Nhơn (</w:t>
      </w:r>
      <w:r>
        <w:rPr>
          <w:rFonts w:ascii="Times New Roman" w:hAnsi="Times New Roman" w:cs="Times New Roman" w:hint="default"/>
          <w:sz w:val="30"/>
          <w:szCs w:val="30"/>
        </w:rPr>
        <w:t xml:space="preserve">Tư Vũ</w:t>
      </w:r>
      <w:r>
        <w:rPr>
          <w:rFonts w:ascii="Times New Roman" w:hAnsi="Times New Roman" w:cs="Times New Roman" w:hint="default"/>
          <w:sz w:val="30"/>
          <w:szCs w:val="30"/>
          <w:lang w:val="en-US"/>
        </w:rPr>
        <w:t xml:space="preserve">)</w:t>
      </w:r>
      <w:r>
        <w:rPr>
          <w:rFonts w:ascii="Times New Roman" w:hAnsi="Times New Roman" w:cs="Times New Roman" w:hint="default"/>
          <w:sz w:val="30"/>
          <w:szCs w:val="30"/>
        </w:rPr>
        <w:t xml:space="preserve">, Tỉnh đội trưởng chỉ huy </w:t>
      </w:r>
      <w:r>
        <w:rPr>
          <w:rFonts w:ascii="Times New Roman" w:hAnsi="Times New Roman" w:cs="Times New Roman" w:hint="default"/>
          <w:sz w:val="30"/>
          <w:szCs w:val="30"/>
          <w:lang w:val="en-US"/>
        </w:rPr>
        <w:t xml:space="preserve">trận đánh.</w:t>
      </w:r>
      <w:r/>
    </w:p>
    <w:p>
      <w:pPr>
        <w:ind w:firstLine="567"/>
        <w:spacing w:lineRule="exact" w:line="360" w:after="0" w:before="120"/>
        <w:rPr>
          <w:rFonts w:ascii="Times New Roman" w:hAnsi="Times New Roman" w:cs="Times New Roman" w:hint="default"/>
          <w:sz w:val="30"/>
          <w:szCs w:val="30"/>
          <w:lang w:val="en-US"/>
        </w:rPr>
      </w:pPr>
      <w:r>
        <w:rPr>
          <w:rFonts w:ascii="Times New Roman" w:hAnsi="Times New Roman" w:cs="Times New Roman"/>
          <w:sz w:val="30"/>
          <w:szCs w:val="30"/>
          <w:lang w:val="en-US"/>
        </w:rPr>
        <w:t xml:space="preserve">Lúc 00 giờ 10 phút, khi tổ đặc công của ta đang tiềm nhập vào khu chỉ huy sở của </w:t>
      </w:r>
      <w:r>
        <w:rPr>
          <w:rFonts w:ascii="Times New Roman" w:hAnsi="Times New Roman" w:cs="Times New Roman"/>
          <w:sz w:val="30"/>
          <w:szCs w:val="30"/>
          <w:lang w:val="en-US"/>
        </w:rPr>
        <w:t xml:space="preserve">địch thì gặp một toán địch tuần tra, ta buộc phải nổ súng trước giờ quy định. Tổ nội ứng trên chốt gác bật đèn pha chiếu vào khu nhà chỉ huy và dùng súng đại liên tiêu diệt tốp địch tuần tra, tạo thời cơ cho tổ đặc công vận động vào đánh sập nhà chỉ huy và</w:t>
      </w:r>
      <w:r>
        <w:rPr>
          <w:rFonts w:ascii="Times New Roman" w:hAnsi="Times New Roman" w:cs="Times New Roman"/>
          <w:sz w:val="30"/>
          <w:szCs w:val="30"/>
          <w:lang w:val="en-US"/>
        </w:rPr>
        <w:t xml:space="preserve"> nhà ở của cố vấn Mỹ. Phối hợp với lực lượng bên trong, khẩu đội ĐKZ bắn sập lô cốt phía tây tạo điều kiện để Đại đội 1 dùng thang vượt qua hào xung phong đánh chiếm mục tiêu theo kế hoạch. Trận đánh diễn ra trong khoảng 45 phút, ta hoàn toàn làm chủ căn c</w:t>
      </w:r>
      <w:r>
        <w:rPr>
          <w:rFonts w:ascii="Times New Roman" w:hAnsi="Times New Roman" w:cs="Times New Roman"/>
          <w:sz w:val="30"/>
          <w:szCs w:val="30"/>
          <w:lang w:val="en-US"/>
        </w:rPr>
        <w:t xml:space="preserve">ứ, diệt tại chỗ hàng chục tên địch, bắt hơn 100 tên, trong đó có 4 tên cố vấn Mỹ, thu trên 500 súng các loại và nhiều đạn dược. Đây là những sĩ quan Mỹ đầu tiên và có số lượng lớn nhất bị ta bắt sống trên chiến trường Nam Bộ. Về phía ta, chỉ bị thiệt hại nhẹ.</w:t>
      </w:r>
      <w:r/>
    </w:p>
    <w:p>
      <w:pPr>
        <w:ind w:firstLine="567"/>
        <w:spacing w:lineRule="exact" w:line="360" w:after="0" w:before="120"/>
        <w:rPr>
          <w:rFonts w:ascii="Times New Roman" w:hAnsi="Times New Roman" w:cs="Times New Roman" w:hint="default"/>
          <w:sz w:val="30"/>
          <w:szCs w:val="30"/>
          <w:lang w:val="en-US"/>
        </w:rPr>
      </w:pPr>
      <w:r>
        <w:rPr>
          <w:rFonts w:ascii="Times New Roman" w:hAnsi="Times New Roman" w:cs="Times New Roman"/>
          <w:sz w:val="30"/>
          <w:szCs w:val="30"/>
          <w:lang w:val="en-US"/>
        </w:rPr>
        <w:t xml:space="preserve">Sáng ngày 23/11/1963, 01 trung đội biệt kích từ Hòa Khánh kéo về Hiệp Hòa đã bị mũi binh vận đánh bằng đòn ly gián, nên cả trung đội địch bị ngụy quyền bắt, vì tưởng bọn này đã làm nội ứn</w:t>
      </w:r>
      <w:r>
        <w:rPr>
          <w:rFonts w:ascii="Times New Roman" w:hAnsi="Times New Roman" w:cs="Times New Roman"/>
          <w:sz w:val="30"/>
          <w:szCs w:val="30"/>
          <w:lang w:val="en-US"/>
        </w:rPr>
        <w:t xml:space="preserve">g cho ta. Một trung đội khác từ Đức Huệ kéo về đến chợ Hiệp Hòa thì gặp mũi đấu tranh chính trị của quần chúng vừa tuyên truyền, vừa hù dọa làm cho cả trung đội này đào rã ngũ. Trận Hiệp Hòa diệt thêm 02 trung đội nữa bằng sự kết hợp chính trị và binh vận.</w:t>
      </w:r>
      <w:r/>
    </w:p>
    <w:p>
      <w:pPr>
        <w:ind w:firstLine="567"/>
        <w:spacing w:lineRule="exact" w:line="360" w:after="0" w:before="120"/>
        <w:rPr>
          <w:rFonts w:ascii="Times New Roman" w:hAnsi="Times New Roman" w:cs="Times New Roman" w:hint="default"/>
          <w:sz w:val="30"/>
          <w:szCs w:val="30"/>
        </w:rPr>
      </w:pPr>
      <w:r>
        <w:rPr>
          <w:rFonts w:ascii="Times New Roman" w:hAnsi="Times New Roman" w:cs="Times New Roman" w:hint="default"/>
          <w:sz w:val="30"/>
          <w:szCs w:val="30"/>
        </w:rPr>
        <w:t xml:space="preserve">Ngay sau trận đánh, </w:t>
      </w:r>
      <w:r>
        <w:rPr>
          <w:rFonts w:ascii="Times New Roman" w:hAnsi="Times New Roman" w:cs="Times New Roman" w:hint="default"/>
          <w:sz w:val="30"/>
          <w:szCs w:val="30"/>
          <w:lang w:val="en-US"/>
        </w:rPr>
        <w:t xml:space="preserve">Long An</w:t>
      </w:r>
      <w:r>
        <w:rPr>
          <w:rFonts w:ascii="Times New Roman" w:hAnsi="Times New Roman" w:cs="Times New Roman" w:hint="default"/>
          <w:sz w:val="30"/>
          <w:szCs w:val="30"/>
        </w:rPr>
        <w:t xml:space="preserve"> chủ trương mở đợt hoạt động cao điểm để phát huy khí thế của chiến thắng Hiệp Hòa. Ở Đức Hòa, nơi địch gom dân, lập ấp nhiều nhất cũng là </w:t>
      </w:r>
      <w:r>
        <w:rPr>
          <w:rFonts w:ascii="Times New Roman" w:hAnsi="Times New Roman" w:cs="Times New Roman" w:hint="default"/>
          <w:sz w:val="30"/>
          <w:szCs w:val="30"/>
          <w:lang w:val="en-US"/>
        </w:rPr>
        <w:t xml:space="preserve">n</w:t>
      </w:r>
      <w:r>
        <w:rPr>
          <w:rFonts w:ascii="Times New Roman" w:hAnsi="Times New Roman" w:cs="Times New Roman" w:hint="default"/>
          <w:sz w:val="30"/>
          <w:szCs w:val="30"/>
        </w:rPr>
        <w:t xml:space="preserve">ơi ta có phong trào phá ấp chiến lược sôi nổi và mạnh m</w:t>
      </w:r>
      <w:r>
        <w:rPr>
          <w:rFonts w:ascii="Times New Roman" w:hAnsi="Times New Roman" w:cs="Times New Roman" w:hint="default"/>
          <w:sz w:val="30"/>
          <w:szCs w:val="30"/>
          <w:lang w:val="en-US"/>
        </w:rPr>
        <w:t xml:space="preserve">ẽ</w:t>
      </w:r>
      <w:r>
        <w:rPr>
          <w:rFonts w:ascii="Times New Roman" w:hAnsi="Times New Roman" w:cs="Times New Roman" w:hint="default"/>
          <w:sz w:val="30"/>
          <w:szCs w:val="30"/>
        </w:rPr>
        <w:t xml:space="preserve"> nhất. Ấp chiến l</w:t>
      </w:r>
      <w:r>
        <w:rPr>
          <w:rFonts w:ascii="Times New Roman" w:hAnsi="Times New Roman" w:cs="Times New Roman" w:hint="default"/>
          <w:sz w:val="30"/>
          <w:szCs w:val="30"/>
          <w:lang w:val="en-US"/>
        </w:rPr>
        <w:t xml:space="preserve">ược</w:t>
      </w:r>
      <w:r>
        <w:rPr>
          <w:rFonts w:ascii="Times New Roman" w:hAnsi="Times New Roman" w:cs="Times New Roman" w:hint="default"/>
          <w:sz w:val="30"/>
          <w:szCs w:val="30"/>
        </w:rPr>
        <w:t xml:space="preserve"> của địch ở Đức Hòa bị phá vỡ từng mảng, 8 xã của Đức </w:t>
      </w:r>
      <w:r>
        <w:rPr>
          <w:rFonts w:ascii="Times New Roman" w:hAnsi="Times New Roman" w:cs="Times New Roman" w:hint="default"/>
          <w:sz w:val="30"/>
          <w:szCs w:val="30"/>
          <w:lang w:val="en-US"/>
        </w:rPr>
        <w:t xml:space="preserve">Hoà</w:t>
      </w:r>
      <w:r>
        <w:rPr>
          <w:rFonts w:ascii="Times New Roman" w:hAnsi="Times New Roman" w:cs="Times New Roman" w:hint="default"/>
          <w:sz w:val="30"/>
          <w:szCs w:val="30"/>
        </w:rPr>
        <w:t xml:space="preserve"> được giải phóng hoàn toàn. Ở Đức Huệ</w:t>
      </w:r>
      <w:r>
        <w:rPr>
          <w:rFonts w:ascii="Times New Roman" w:hAnsi="Times New Roman" w:cs="Times New Roman" w:hint="default"/>
          <w:sz w:val="30"/>
          <w:szCs w:val="30"/>
          <w:lang w:val="en-US"/>
        </w:rPr>
        <w:t xml:space="preserve">,</w:t>
      </w:r>
      <w:r>
        <w:rPr>
          <w:rFonts w:ascii="Times New Roman" w:hAnsi="Times New Roman" w:cs="Times New Roman" w:hint="default"/>
          <w:sz w:val="30"/>
          <w:szCs w:val="30"/>
        </w:rPr>
        <w:t xml:space="preserve"> phong t</w:t>
      </w:r>
      <w:r>
        <w:rPr>
          <w:rFonts w:ascii="Times New Roman" w:hAnsi="Times New Roman" w:cs="Times New Roman" w:hint="default"/>
          <w:sz w:val="30"/>
          <w:szCs w:val="30"/>
          <w:lang w:val="en-US"/>
        </w:rPr>
        <w:t xml:space="preserve">rào</w:t>
      </w:r>
      <w:r>
        <w:rPr>
          <w:rFonts w:ascii="Times New Roman" w:hAnsi="Times New Roman" w:cs="Times New Roman" w:hint="default"/>
          <w:sz w:val="30"/>
          <w:szCs w:val="30"/>
        </w:rPr>
        <w:t xml:space="preserve"> đấu tranh chính trị của quần chúng chống gom dân diễn </w:t>
      </w:r>
      <w:r>
        <w:rPr>
          <w:rFonts w:ascii="Times New Roman" w:hAnsi="Times New Roman" w:cs="Times New Roman" w:hint="default"/>
          <w:sz w:val="30"/>
          <w:szCs w:val="30"/>
          <w:lang w:val="en-US"/>
        </w:rPr>
        <w:t xml:space="preserve">ra</w:t>
      </w:r>
      <w:r>
        <w:rPr>
          <w:rFonts w:ascii="Times New Roman" w:hAnsi="Times New Roman" w:cs="Times New Roman" w:hint="default"/>
          <w:sz w:val="30"/>
          <w:szCs w:val="30"/>
        </w:rPr>
        <w:t xml:space="preserve"> khá quyết liệt tại những khu vực như Mỹ Quý Tây, Bình T</w:t>
      </w:r>
      <w:r>
        <w:rPr>
          <w:rFonts w:ascii="Times New Roman" w:hAnsi="Times New Roman" w:cs="Times New Roman" w:hint="default"/>
          <w:sz w:val="30"/>
          <w:szCs w:val="30"/>
          <w:lang w:val="en-US"/>
        </w:rPr>
        <w:t xml:space="preserve">h</w:t>
      </w:r>
      <w:r>
        <w:rPr>
          <w:rFonts w:ascii="Times New Roman" w:hAnsi="Times New Roman" w:cs="Times New Roman" w:hint="default"/>
          <w:sz w:val="30"/>
          <w:szCs w:val="30"/>
        </w:rPr>
        <w:t xml:space="preserve">ành làm thất bại âm mưu của địch dồn d</w:t>
      </w:r>
      <w:r>
        <w:rPr>
          <w:rFonts w:ascii="Times New Roman" w:hAnsi="Times New Roman" w:cs="Times New Roman" w:hint="default"/>
          <w:sz w:val="30"/>
          <w:szCs w:val="30"/>
          <w:lang w:val="en-US"/>
        </w:rPr>
        <w:t xml:space="preserve">â</w:t>
      </w:r>
      <w:r>
        <w:rPr>
          <w:rFonts w:ascii="Times New Roman" w:hAnsi="Times New Roman" w:cs="Times New Roman" w:hint="default"/>
          <w:sz w:val="30"/>
          <w:szCs w:val="30"/>
        </w:rPr>
        <w:t xml:space="preserve">n về Thủ Thừa. Ở Bến Lức, Huyện ủy nắm chắc lực lượng vũ trang đứng chân ở khu vực Gia </w:t>
      </w:r>
      <w:r>
        <w:rPr>
          <w:rFonts w:ascii="Times New Roman" w:hAnsi="Times New Roman" w:cs="Times New Roman" w:hint="default"/>
          <w:sz w:val="30"/>
          <w:szCs w:val="30"/>
          <w:lang w:val="en-US"/>
        </w:rPr>
        <w:t xml:space="preserve">Vấn,</w:t>
      </w:r>
      <w:r>
        <w:rPr>
          <w:rFonts w:ascii="Times New Roman" w:hAnsi="Times New Roman" w:cs="Times New Roman" w:hint="default"/>
          <w:sz w:val="30"/>
          <w:szCs w:val="30"/>
        </w:rPr>
        <w:t xml:space="preserve"> Cá Ngựa, Ba Vồn... để tấn công phá ấp chiến lược và tấn </w:t>
      </w:r>
      <w:r>
        <w:rPr>
          <w:rFonts w:ascii="Times New Roman" w:hAnsi="Times New Roman" w:cs="Times New Roman" w:hint="default"/>
          <w:sz w:val="30"/>
          <w:szCs w:val="30"/>
          <w:lang w:val="en-US"/>
        </w:rPr>
        <w:t xml:space="preserve">công</w:t>
      </w:r>
      <w:r>
        <w:rPr>
          <w:rFonts w:ascii="Times New Roman" w:hAnsi="Times New Roman" w:cs="Times New Roman" w:hint="default"/>
          <w:sz w:val="30"/>
          <w:szCs w:val="30"/>
        </w:rPr>
        <w:t xml:space="preserve"> nhiều đ</w:t>
      </w:r>
      <w:r>
        <w:rPr>
          <w:rFonts w:ascii="Times New Roman" w:hAnsi="Times New Roman" w:cs="Times New Roman" w:hint="default"/>
          <w:sz w:val="30"/>
          <w:szCs w:val="30"/>
          <w:lang w:val="en-US"/>
        </w:rPr>
        <w:t xml:space="preserve">ồ</w:t>
      </w:r>
      <w:r>
        <w:rPr>
          <w:rFonts w:ascii="Times New Roman" w:hAnsi="Times New Roman" w:cs="Times New Roman" w:hint="default"/>
          <w:sz w:val="30"/>
          <w:szCs w:val="30"/>
        </w:rPr>
        <w:t xml:space="preserve">n bót</w:t>
      </w:r>
      <w:r>
        <w:rPr>
          <w:rFonts w:ascii="Times New Roman" w:hAnsi="Times New Roman" w:cs="Times New Roman" w:hint="default"/>
          <w:sz w:val="30"/>
          <w:szCs w:val="30"/>
          <w:lang w:val="en-US"/>
        </w:rPr>
        <w:t xml:space="preserve">, </w:t>
      </w:r>
      <w:r>
        <w:rPr>
          <w:rFonts w:ascii="Times New Roman" w:hAnsi="Times New Roman" w:cs="Times New Roman" w:hint="default"/>
          <w:sz w:val="30"/>
          <w:szCs w:val="30"/>
        </w:rPr>
        <w:t xml:space="preserve">nhiều ấp chiến lược bị nhân dân nổi dậy tự </w:t>
      </w:r>
      <w:r>
        <w:rPr>
          <w:rFonts w:ascii="Times New Roman" w:hAnsi="Times New Roman" w:cs="Times New Roman" w:hint="default"/>
          <w:sz w:val="30"/>
          <w:szCs w:val="30"/>
          <w:lang w:val="en-US"/>
        </w:rPr>
        <w:t xml:space="preserve">phá bỏ. Ở</w:t>
      </w:r>
      <w:r>
        <w:rPr>
          <w:rFonts w:ascii="Times New Roman" w:hAnsi="Times New Roman" w:cs="Times New Roman" w:hint="default"/>
          <w:sz w:val="30"/>
          <w:szCs w:val="30"/>
        </w:rPr>
        <w:t xml:space="preserve"> Châu Thành, lực lượng vũ t</w:t>
      </w:r>
      <w:r>
        <w:rPr>
          <w:rFonts w:ascii="Times New Roman" w:hAnsi="Times New Roman" w:cs="Times New Roman" w:hint="default"/>
          <w:sz w:val="30"/>
          <w:szCs w:val="30"/>
          <w:lang w:val="en-US"/>
        </w:rPr>
        <w:t xml:space="preserve">rang</w:t>
      </w:r>
      <w:r>
        <w:rPr>
          <w:rFonts w:ascii="Times New Roman" w:hAnsi="Times New Roman" w:cs="Times New Roman" w:hint="default"/>
          <w:sz w:val="30"/>
          <w:szCs w:val="30"/>
        </w:rPr>
        <w:t xml:space="preserve"> đánh địch ở Thuận Mỹ và Thày Ban, hỗ trợ </w:t>
      </w:r>
      <w:r>
        <w:rPr>
          <w:rFonts w:ascii="Times New Roman" w:hAnsi="Times New Roman" w:cs="Times New Roman" w:hint="default"/>
          <w:sz w:val="30"/>
          <w:szCs w:val="30"/>
          <w:lang w:val="en-US"/>
        </w:rPr>
        <w:t xml:space="preserve">nhâ</w:t>
      </w:r>
      <w:r>
        <w:rPr>
          <w:rFonts w:ascii="Times New Roman" w:hAnsi="Times New Roman" w:cs="Times New Roman" w:hint="default"/>
          <w:sz w:val="30"/>
          <w:szCs w:val="30"/>
        </w:rPr>
        <w:t xml:space="preserve">n dân nổi dậy phá </w:t>
      </w:r>
      <w:r>
        <w:rPr>
          <w:rFonts w:ascii="Times New Roman" w:hAnsi="Times New Roman" w:cs="Times New Roman" w:hint="default"/>
          <w:sz w:val="30"/>
          <w:szCs w:val="30"/>
          <w:lang w:val="en-US"/>
        </w:rPr>
        <w:t xml:space="preserve">vỡ</w:t>
      </w:r>
      <w:r>
        <w:rPr>
          <w:rFonts w:ascii="Times New Roman" w:hAnsi="Times New Roman" w:cs="Times New Roman" w:hint="default"/>
          <w:sz w:val="30"/>
          <w:szCs w:val="30"/>
        </w:rPr>
        <w:t xml:space="preserve"> một số ấp chiến lược, mở rộng vùng giải phóng.</w:t>
      </w:r>
      <w:r>
        <w:rPr>
          <w:rFonts w:ascii="Times New Roman" w:hAnsi="Times New Roman" w:cs="Times New Roman" w:hint="default"/>
          <w:sz w:val="30"/>
          <w:szCs w:val="30"/>
          <w:lang w:val="en-US"/>
        </w:rPr>
        <w:t xml:space="preserve"> </w:t>
      </w:r>
      <w:r>
        <w:rPr>
          <w:rFonts w:ascii="Times New Roman" w:hAnsi="Times New Roman" w:cs="Times New Roman" w:hint="default"/>
          <w:sz w:val="30"/>
          <w:szCs w:val="30"/>
        </w:rPr>
        <w:t xml:space="preserve">Ở C</w:t>
      </w:r>
      <w:r>
        <w:rPr>
          <w:rFonts w:ascii="Times New Roman" w:hAnsi="Times New Roman" w:cs="Times New Roman" w:hint="default"/>
          <w:sz w:val="30"/>
          <w:szCs w:val="30"/>
          <w:lang w:val="en-US"/>
        </w:rPr>
        <w:t xml:space="preserve">ầ</w:t>
      </w:r>
      <w:r>
        <w:rPr>
          <w:rFonts w:ascii="Times New Roman" w:hAnsi="Times New Roman" w:cs="Times New Roman" w:hint="default"/>
          <w:sz w:val="30"/>
          <w:szCs w:val="30"/>
        </w:rPr>
        <w:t xml:space="preserve">n Đước, Huyện ủy chỉ đạo tấn công ba mũi đều kh</w:t>
      </w:r>
      <w:r>
        <w:rPr>
          <w:rFonts w:ascii="Times New Roman" w:hAnsi="Times New Roman" w:cs="Times New Roman" w:hint="default"/>
          <w:sz w:val="30"/>
          <w:szCs w:val="30"/>
          <w:lang w:val="en-US"/>
        </w:rPr>
        <w:t xml:space="preserve">ắp</w:t>
      </w:r>
      <w:r>
        <w:rPr>
          <w:rFonts w:ascii="Times New Roman" w:hAnsi="Times New Roman" w:cs="Times New Roman" w:hint="default"/>
          <w:sz w:val="30"/>
          <w:szCs w:val="30"/>
        </w:rPr>
        <w:t xml:space="preserve"> ở Phước Lý, Nhà Thờ, Xoài Đôi, Cầu Nổi, Phước Đông</w:t>
      </w:r>
      <w:r>
        <w:rPr>
          <w:rFonts w:ascii="Times New Roman" w:hAnsi="Times New Roman" w:cs="Times New Roman" w:hint="default"/>
          <w:sz w:val="30"/>
          <w:szCs w:val="30"/>
          <w:lang w:val="en-US"/>
        </w:rPr>
        <w:t xml:space="preserve">,</w:t>
      </w:r>
      <w:r>
        <w:rPr>
          <w:rFonts w:ascii="Times New Roman" w:hAnsi="Times New Roman" w:cs="Times New Roman" w:hint="default"/>
          <w:sz w:val="30"/>
          <w:szCs w:val="30"/>
        </w:rPr>
        <w:t xml:space="preserve"> T</w:t>
      </w:r>
      <w:r>
        <w:rPr>
          <w:rFonts w:ascii="Times New Roman" w:hAnsi="Times New Roman" w:cs="Times New Roman" w:hint="default"/>
          <w:sz w:val="30"/>
          <w:szCs w:val="30"/>
          <w:lang w:val="en-US"/>
        </w:rPr>
        <w:t xml:space="preserve">ân</w:t>
      </w:r>
      <w:r>
        <w:rPr>
          <w:rFonts w:ascii="Times New Roman" w:hAnsi="Times New Roman" w:cs="Times New Roman" w:hint="default"/>
          <w:sz w:val="30"/>
          <w:szCs w:val="30"/>
        </w:rPr>
        <w:t xml:space="preserve"> Chánh, Tân Lân... </w:t>
      </w:r>
      <w:r>
        <w:rPr>
          <w:rFonts w:ascii="Times New Roman" w:hAnsi="Times New Roman" w:cs="Times New Roman" w:hint="default"/>
          <w:sz w:val="30"/>
          <w:szCs w:val="30"/>
          <w:lang w:val="en-US"/>
        </w:rPr>
        <w:t xml:space="preserve">đ</w:t>
      </w:r>
      <w:r>
        <w:rPr>
          <w:rFonts w:ascii="Times New Roman" w:hAnsi="Times New Roman" w:cs="Times New Roman" w:hint="default"/>
          <w:sz w:val="30"/>
          <w:szCs w:val="30"/>
        </w:rPr>
        <w:t xml:space="preserve">ịch ở nhiều đồn bót bỏ chạy, nhiều ấ</w:t>
      </w:r>
      <w:r>
        <w:rPr>
          <w:rFonts w:ascii="Times New Roman" w:hAnsi="Times New Roman" w:cs="Times New Roman" w:hint="default"/>
          <w:sz w:val="30"/>
          <w:szCs w:val="30"/>
          <w:lang w:val="en-US"/>
        </w:rPr>
        <w:t xml:space="preserve">p</w:t>
      </w:r>
      <w:r>
        <w:rPr>
          <w:rFonts w:ascii="Times New Roman" w:hAnsi="Times New Roman" w:cs="Times New Roman" w:hint="default"/>
          <w:sz w:val="30"/>
          <w:szCs w:val="30"/>
        </w:rPr>
        <w:t xml:space="preserve"> chiến lược bị phá </w:t>
      </w:r>
      <w:r>
        <w:rPr>
          <w:rFonts w:ascii="Times New Roman" w:hAnsi="Times New Roman" w:cs="Times New Roman" w:hint="default"/>
          <w:sz w:val="30"/>
          <w:szCs w:val="30"/>
          <w:lang w:val="en-US"/>
        </w:rPr>
        <w:t xml:space="preserve">bỏ</w:t>
      </w:r>
      <w:r>
        <w:rPr>
          <w:rFonts w:ascii="Times New Roman" w:hAnsi="Times New Roman" w:cs="Times New Roman" w:hint="default"/>
          <w:sz w:val="30"/>
          <w:szCs w:val="30"/>
        </w:rPr>
        <w:t xml:space="preserve">. Ở Cần Giuộc, phong trào phá ấp chiến lược phát triển khá sôi nổi</w:t>
      </w:r>
      <w:r>
        <w:rPr>
          <w:rFonts w:ascii="Times New Roman" w:hAnsi="Times New Roman" w:cs="Times New Roman" w:hint="default"/>
          <w:sz w:val="30"/>
          <w:szCs w:val="30"/>
          <w:lang w:val="en-US"/>
        </w:rPr>
        <w:t xml:space="preserve">,</w:t>
      </w:r>
      <w:r>
        <w:rPr>
          <w:rFonts w:ascii="Times New Roman" w:hAnsi="Times New Roman" w:cs="Times New Roman" w:hint="default"/>
          <w:sz w:val="30"/>
          <w:szCs w:val="30"/>
        </w:rPr>
        <w:t xml:space="preserve"> các </w:t>
      </w:r>
      <w:r>
        <w:rPr>
          <w:rFonts w:ascii="Times New Roman" w:hAnsi="Times New Roman" w:cs="Times New Roman" w:hint="default"/>
          <w:sz w:val="30"/>
          <w:szCs w:val="30"/>
          <w:lang w:val="en-US"/>
        </w:rPr>
        <w:t xml:space="preserve">xã</w:t>
      </w:r>
      <w:r>
        <w:rPr>
          <w:rFonts w:ascii="Times New Roman" w:hAnsi="Times New Roman" w:cs="Times New Roman" w:hint="default"/>
          <w:sz w:val="30"/>
          <w:szCs w:val="30"/>
        </w:rPr>
        <w:t xml:space="preserve"> trọng điểm</w:t>
      </w:r>
      <w:r>
        <w:rPr>
          <w:rFonts w:ascii="Times New Roman" w:hAnsi="Times New Roman" w:cs="Times New Roman" w:hint="default"/>
          <w:sz w:val="30"/>
          <w:szCs w:val="30"/>
          <w:lang w:val="en-US"/>
        </w:rPr>
        <w:t xml:space="preserve"> </w:t>
      </w:r>
      <w:r>
        <w:rPr>
          <w:rFonts w:ascii="Times New Roman" w:hAnsi="Times New Roman" w:cs="Times New Roman" w:hint="default"/>
          <w:sz w:val="30"/>
          <w:szCs w:val="30"/>
        </w:rPr>
        <w:t xml:space="preserve">như Phước Vĩnh Đông, Thuận Thành </w:t>
      </w:r>
      <w:r>
        <w:rPr>
          <w:rFonts w:ascii="Times New Roman" w:hAnsi="Times New Roman" w:cs="Times New Roman" w:hint="default"/>
          <w:sz w:val="30"/>
          <w:szCs w:val="30"/>
          <w:lang w:val="en-US"/>
        </w:rPr>
        <w:t xml:space="preserve">là </w:t>
      </w:r>
      <w:r>
        <w:rPr>
          <w:rFonts w:ascii="Times New Roman" w:hAnsi="Times New Roman" w:cs="Times New Roman" w:hint="default"/>
          <w:sz w:val="30"/>
          <w:szCs w:val="30"/>
        </w:rPr>
        <w:t xml:space="preserve">những xã tự đứng lên giải phóng. Các xã khác như Ph</w:t>
      </w:r>
      <w:r>
        <w:rPr>
          <w:rFonts w:ascii="Times New Roman" w:hAnsi="Times New Roman" w:cs="Times New Roman" w:hint="default"/>
          <w:sz w:val="30"/>
          <w:szCs w:val="30"/>
          <w:lang w:val="en-US"/>
        </w:rPr>
        <w:t xml:space="preserve">ướ</w:t>
      </w:r>
      <w:r>
        <w:rPr>
          <w:rFonts w:ascii="Times New Roman" w:hAnsi="Times New Roman" w:cs="Times New Roman" w:hint="default"/>
          <w:sz w:val="30"/>
          <w:szCs w:val="30"/>
        </w:rPr>
        <w:t xml:space="preserve">c Lâm, Phước Hậu, Mỹ Lộc là khu vực tấn c</w:t>
      </w:r>
      <w:r>
        <w:rPr>
          <w:rFonts w:ascii="Times New Roman" w:hAnsi="Times New Roman" w:cs="Times New Roman" w:hint="default"/>
          <w:sz w:val="30"/>
          <w:szCs w:val="30"/>
          <w:lang w:val="en-US"/>
        </w:rPr>
        <w:t xml:space="preserve">ô</w:t>
      </w:r>
      <w:r>
        <w:rPr>
          <w:rFonts w:ascii="Times New Roman" w:hAnsi="Times New Roman" w:cs="Times New Roman" w:hint="default"/>
          <w:sz w:val="30"/>
          <w:szCs w:val="30"/>
        </w:rPr>
        <w:t xml:space="preserve">ng mạnh cả </w:t>
      </w:r>
      <w:r>
        <w:rPr>
          <w:rFonts w:ascii="Times New Roman" w:hAnsi="Times New Roman" w:cs="Times New Roman" w:hint="default"/>
          <w:sz w:val="30"/>
          <w:szCs w:val="30"/>
          <w:lang w:val="en-US"/>
        </w:rPr>
        <w:t xml:space="preserve">ba</w:t>
      </w:r>
      <w:r>
        <w:rPr>
          <w:rFonts w:ascii="Times New Roman" w:hAnsi="Times New Roman" w:cs="Times New Roman" w:hint="default"/>
          <w:sz w:val="30"/>
          <w:szCs w:val="30"/>
        </w:rPr>
        <w:t xml:space="preserve"> mũi. Đến cuối đợt cao điểm, Cần Giuộc giải phóng được</w:t>
      </w:r>
      <w:r>
        <w:rPr>
          <w:rFonts w:ascii="Times New Roman" w:hAnsi="Times New Roman" w:cs="Times New Roman" w:hint="default"/>
          <w:sz w:val="30"/>
          <w:szCs w:val="30"/>
          <w:lang w:val="en-US"/>
        </w:rPr>
        <w:t xml:space="preserve"> 7</w:t>
      </w:r>
      <w:r>
        <w:rPr>
          <w:rFonts w:ascii="Times New Roman" w:hAnsi="Times New Roman" w:cs="Times New Roman" w:hint="default"/>
          <w:sz w:val="30"/>
          <w:szCs w:val="30"/>
        </w:rPr>
        <w:t xml:space="preserve"> xã</w:t>
      </w:r>
      <w:r>
        <w:rPr>
          <w:rFonts w:ascii="Times New Roman" w:hAnsi="Times New Roman" w:cs="Times New Roman" w:hint="default"/>
          <w:sz w:val="30"/>
          <w:szCs w:val="30"/>
          <w:lang w:val="en-US"/>
        </w:rPr>
        <w:t xml:space="preserve">.</w:t>
      </w:r>
      <w:r>
        <w:rPr>
          <w:rFonts w:ascii="Times New Roman" w:hAnsi="Times New Roman" w:cs="Times New Roman" w:hint="default"/>
          <w:sz w:val="30"/>
          <w:szCs w:val="30"/>
        </w:rPr>
        <w:t xml:space="preserve"> </w:t>
      </w:r>
      <w:r/>
    </w:p>
    <w:p>
      <w:pPr>
        <w:ind w:firstLine="567"/>
        <w:spacing w:lineRule="exact" w:line="360" w:after="0" w:before="120"/>
        <w:rPr>
          <w:rFonts w:ascii="Times New Roman" w:hAnsi="Times New Roman" w:cs="Times New Roman" w:hint="default"/>
          <w:sz w:val="30"/>
          <w:szCs w:val="30"/>
        </w:rPr>
      </w:pPr>
      <w:r>
        <w:rPr>
          <w:rFonts w:ascii="Times New Roman" w:hAnsi="Times New Roman" w:cs="Times New Roman" w:hint="default"/>
          <w:sz w:val="30"/>
          <w:szCs w:val="30"/>
        </w:rPr>
        <w:t xml:space="preserve">Tình hình ở các huyện khác của Long An cũng diễn ra rất sôi động và </w:t>
      </w:r>
      <w:r>
        <w:rPr>
          <w:rFonts w:ascii="Times New Roman" w:hAnsi="Times New Roman" w:cs="Times New Roman" w:hint="default"/>
          <w:sz w:val="30"/>
          <w:szCs w:val="30"/>
          <w:lang w:val="en-US"/>
        </w:rPr>
        <w:t xml:space="preserve">thật</w:t>
      </w:r>
      <w:r>
        <w:rPr>
          <w:rFonts w:ascii="Times New Roman" w:hAnsi="Times New Roman" w:cs="Times New Roman" w:hint="default"/>
          <w:sz w:val="30"/>
          <w:szCs w:val="30"/>
        </w:rPr>
        <w:t xml:space="preserve"> sự đã hình thành một cao trào toàn dân tham gia phá ấp chiến lược bằng mọi hình thức đấu tranh. </w:t>
      </w:r>
      <w:r/>
    </w:p>
    <w:p>
      <w:pPr>
        <w:ind w:firstLine="567"/>
        <w:spacing w:lineRule="exact" w:line="360" w:after="0" w:before="120"/>
        <w:rPr>
          <w:rFonts w:ascii="Times New Roman" w:hAnsi="Times New Roman" w:cs="Times New Roman" w:hint="default"/>
          <w:sz w:val="30"/>
          <w:szCs w:val="30"/>
        </w:rPr>
      </w:pPr>
      <w:r>
        <w:rPr>
          <w:rFonts w:ascii="Times New Roman" w:hAnsi="Times New Roman" w:cs="Times New Roman" w:hint="default"/>
          <w:sz w:val="30"/>
          <w:szCs w:val="30"/>
        </w:rPr>
        <w:t xml:space="preserve">Trên cơ sở phong trào phát triển rộng rãi, Tỉnh ủy chỉ đạo lự</w:t>
      </w:r>
      <w:r>
        <w:rPr>
          <w:rFonts w:ascii="Times New Roman" w:hAnsi="Times New Roman" w:cs="Times New Roman" w:hint="default"/>
          <w:sz w:val="30"/>
          <w:szCs w:val="30"/>
          <w:lang w:val="en-US"/>
        </w:rPr>
        <w:t xml:space="preserve">c</w:t>
      </w:r>
      <w:r>
        <w:rPr>
          <w:rFonts w:ascii="Times New Roman" w:hAnsi="Times New Roman" w:cs="Times New Roman" w:hint="default"/>
          <w:sz w:val="30"/>
          <w:szCs w:val="30"/>
        </w:rPr>
        <w:t xml:space="preserve"> lượng tập trung tổ chức những trận đánh lớn hơn để thúc đẩy cao trào phát triển nhanh hơn. Thực hiện chủ trương đó, </w:t>
      </w:r>
      <w:r>
        <w:rPr>
          <w:rFonts w:ascii="Times New Roman" w:hAnsi="Times New Roman" w:cs="Times New Roman" w:hint="default"/>
          <w:sz w:val="30"/>
          <w:szCs w:val="30"/>
          <w:lang w:val="en-US"/>
        </w:rPr>
        <w:t xml:space="preserve">Đ</w:t>
      </w:r>
      <w:r>
        <w:rPr>
          <w:rFonts w:ascii="Times New Roman" w:hAnsi="Times New Roman" w:cs="Times New Roman" w:hint="default"/>
          <w:sz w:val="30"/>
          <w:szCs w:val="30"/>
        </w:rPr>
        <w:t xml:space="preserve">ại đội 1 và </w:t>
      </w:r>
      <w:r>
        <w:rPr>
          <w:rFonts w:ascii="Times New Roman" w:hAnsi="Times New Roman" w:cs="Times New Roman" w:hint="default"/>
          <w:sz w:val="30"/>
          <w:szCs w:val="30"/>
          <w:lang w:val="en-US"/>
        </w:rPr>
        <w:t xml:space="preserve">Đ</w:t>
      </w:r>
      <w:r>
        <w:rPr>
          <w:rFonts w:ascii="Times New Roman" w:hAnsi="Times New Roman" w:cs="Times New Roman" w:hint="default"/>
          <w:sz w:val="30"/>
          <w:szCs w:val="30"/>
        </w:rPr>
        <w:t xml:space="preserve">ại đội 2 đã đánh trận tập kích ở Mương Trám (xã Thạnh Lợi</w:t>
      </w:r>
      <w:r>
        <w:rPr>
          <w:rFonts w:ascii="Times New Roman" w:hAnsi="Times New Roman" w:cs="Times New Roman" w:hint="default"/>
          <w:sz w:val="30"/>
          <w:szCs w:val="30"/>
          <w:lang w:val="en-US"/>
        </w:rPr>
        <w:t xml:space="preserve">, huyện</w:t>
      </w:r>
      <w:r>
        <w:rPr>
          <w:rFonts w:ascii="Times New Roman" w:hAnsi="Times New Roman" w:cs="Times New Roman" w:hint="default"/>
          <w:sz w:val="30"/>
          <w:szCs w:val="30"/>
        </w:rPr>
        <w:t xml:space="preserve"> Bến Lức), tiêu diệt một tiểu đoàn biệt động quân của địch</w:t>
      </w:r>
      <w:r>
        <w:rPr>
          <w:rFonts w:ascii="Times New Roman" w:hAnsi="Times New Roman" w:cs="Times New Roman" w:hint="default"/>
          <w:sz w:val="30"/>
          <w:szCs w:val="30"/>
          <w:lang w:val="en-US"/>
        </w:rPr>
        <w:t xml:space="preserve">. S</w:t>
      </w:r>
      <w:r>
        <w:rPr>
          <w:rFonts w:ascii="Times New Roman" w:hAnsi="Times New Roman" w:cs="Times New Roman" w:hint="default"/>
          <w:sz w:val="30"/>
          <w:szCs w:val="30"/>
        </w:rPr>
        <w:t xml:space="preserve">au đó</w:t>
      </w:r>
      <w:r>
        <w:rPr>
          <w:rFonts w:ascii="Times New Roman" w:hAnsi="Times New Roman" w:cs="Times New Roman" w:hint="default"/>
          <w:sz w:val="30"/>
          <w:szCs w:val="30"/>
          <w:lang w:val="en-US"/>
        </w:rPr>
        <w:t xml:space="preserve">,</w:t>
      </w:r>
      <w:r>
        <w:rPr>
          <w:rFonts w:ascii="Times New Roman" w:hAnsi="Times New Roman" w:cs="Times New Roman" w:hint="default"/>
          <w:sz w:val="30"/>
          <w:szCs w:val="30"/>
        </w:rPr>
        <w:t xml:space="preserve"> cuối tháng 4</w:t>
      </w:r>
      <w:r>
        <w:rPr>
          <w:rFonts w:ascii="Times New Roman" w:hAnsi="Times New Roman" w:cs="Times New Roman" w:hint="default"/>
          <w:sz w:val="30"/>
          <w:szCs w:val="30"/>
          <w:lang w:val="en-US"/>
        </w:rPr>
        <w:t xml:space="preserve">/</w:t>
      </w:r>
      <w:r>
        <w:rPr>
          <w:rFonts w:ascii="Times New Roman" w:hAnsi="Times New Roman" w:cs="Times New Roman" w:hint="default"/>
          <w:sz w:val="30"/>
          <w:szCs w:val="30"/>
        </w:rPr>
        <w:t xml:space="preserve">1964 đánh trận tiêu </w:t>
      </w:r>
      <w:r>
        <w:rPr>
          <w:rFonts w:ascii="Times New Roman" w:hAnsi="Times New Roman" w:cs="Times New Roman" w:hint="default"/>
          <w:sz w:val="30"/>
          <w:szCs w:val="30"/>
          <w:lang w:val="en-US"/>
        </w:rPr>
        <w:t xml:space="preserve">d</w:t>
      </w:r>
      <w:r>
        <w:rPr>
          <w:rFonts w:ascii="Times New Roman" w:hAnsi="Times New Roman" w:cs="Times New Roman" w:hint="default"/>
          <w:sz w:val="30"/>
          <w:szCs w:val="30"/>
        </w:rPr>
        <w:t xml:space="preserve">iệt trung tâm huấn luyện dân vệ của địch </w:t>
      </w:r>
      <w:r>
        <w:rPr>
          <w:rFonts w:ascii="Times New Roman" w:hAnsi="Times New Roman" w:cs="Times New Roman" w:hint="default"/>
          <w:sz w:val="30"/>
          <w:szCs w:val="30"/>
          <w:lang w:val="en-US"/>
        </w:rPr>
        <w:t xml:space="preserve">ở</w:t>
      </w:r>
      <w:r>
        <w:rPr>
          <w:rFonts w:ascii="Times New Roman" w:hAnsi="Times New Roman" w:cs="Times New Roman" w:hint="default"/>
          <w:sz w:val="30"/>
          <w:szCs w:val="30"/>
        </w:rPr>
        <w:t xml:space="preserve"> Gò Đen</w:t>
      </w:r>
      <w:r>
        <w:rPr>
          <w:rFonts w:ascii="Times New Roman" w:hAnsi="Times New Roman" w:cs="Times New Roman" w:hint="default"/>
          <w:sz w:val="30"/>
          <w:szCs w:val="30"/>
          <w:lang w:val="en-US"/>
        </w:rPr>
        <w:t xml:space="preserve">, Bến Lức</w:t>
      </w:r>
      <w:r>
        <w:rPr>
          <w:rFonts w:ascii="Times New Roman" w:hAnsi="Times New Roman" w:cs="Times New Roman" w:hint="default"/>
          <w:sz w:val="30"/>
          <w:szCs w:val="30"/>
        </w:rPr>
        <w:t xml:space="preserve">. Trận đánh này đã làm cho địch không còn khả năng bổ sung quân số cho các đồn bót, buộc chúng phải rút bỏ một số đồn bót kéo theo sự tan rã của các ấp chiến lược mà các đồn bót bảo vệ. </w:t>
      </w:r>
      <w:r/>
    </w:p>
    <w:p>
      <w:pPr>
        <w:ind w:firstLine="567"/>
        <w:spacing w:lineRule="exact" w:line="360" w:after="0" w:before="120"/>
        <w:rPr>
          <w:rFonts w:ascii="Times New Roman" w:hAnsi="Times New Roman" w:cs="Times New Roman" w:hint="default"/>
          <w:sz w:val="30"/>
          <w:szCs w:val="30"/>
          <w:lang w:val="en-US"/>
        </w:rPr>
      </w:pPr>
      <w:r>
        <w:rPr>
          <w:rFonts w:ascii="Times New Roman" w:hAnsi="Times New Roman" w:cs="Times New Roman" w:hint="default"/>
          <w:sz w:val="30"/>
          <w:szCs w:val="30"/>
        </w:rPr>
        <w:t xml:space="preserve">Sau </w:t>
      </w:r>
      <w:r>
        <w:rPr>
          <w:rFonts w:ascii="Times New Roman" w:hAnsi="Times New Roman" w:cs="Times New Roman" w:hint="default"/>
          <w:sz w:val="30"/>
          <w:szCs w:val="30"/>
          <w:lang w:val="en-US"/>
        </w:rPr>
        <w:t xml:space="preserve">5</w:t>
      </w:r>
      <w:r>
        <w:rPr>
          <w:rFonts w:ascii="Times New Roman" w:hAnsi="Times New Roman" w:cs="Times New Roman" w:hint="default"/>
          <w:sz w:val="30"/>
          <w:szCs w:val="30"/>
        </w:rPr>
        <w:t xml:space="preserve"> tháng tấn công liên tục, quân và </w:t>
      </w:r>
      <w:r>
        <w:rPr>
          <w:rFonts w:ascii="Times New Roman" w:hAnsi="Times New Roman" w:cs="Times New Roman" w:hint="default"/>
          <w:sz w:val="30"/>
          <w:szCs w:val="30"/>
          <w:lang w:val="en-US"/>
        </w:rPr>
        <w:t xml:space="preserve">d</w:t>
      </w:r>
      <w:r>
        <w:rPr>
          <w:rFonts w:ascii="Times New Roman" w:hAnsi="Times New Roman" w:cs="Times New Roman" w:hint="default"/>
          <w:sz w:val="30"/>
          <w:szCs w:val="30"/>
        </w:rPr>
        <w:t xml:space="preserve">ân Long An</w:t>
      </w:r>
      <w:r>
        <w:rPr>
          <w:rFonts w:ascii="Times New Roman" w:hAnsi="Times New Roman" w:cs="Times New Roman" w:hint="default"/>
          <w:sz w:val="30"/>
          <w:szCs w:val="30"/>
          <w:lang w:val="en-US"/>
        </w:rPr>
        <w:t xml:space="preserve"> đã</w:t>
      </w:r>
      <w:r>
        <w:rPr>
          <w:rFonts w:ascii="Times New Roman" w:hAnsi="Times New Roman" w:cs="Times New Roman" w:hint="default"/>
          <w:sz w:val="30"/>
          <w:szCs w:val="30"/>
        </w:rPr>
        <w:t xml:space="preserve"> tiêu diệt, bức rút, bức hàng và làm tan rã hàng trăm đồn bó</w:t>
      </w:r>
      <w:r>
        <w:rPr>
          <w:rFonts w:ascii="Times New Roman" w:hAnsi="Times New Roman" w:cs="Times New Roman" w:hint="default"/>
          <w:sz w:val="30"/>
          <w:szCs w:val="30"/>
          <w:lang w:val="en-US"/>
        </w:rPr>
        <w:t xml:space="preserve">t</w:t>
      </w:r>
      <w:r>
        <w:rPr>
          <w:rFonts w:ascii="Times New Roman" w:hAnsi="Times New Roman" w:cs="Times New Roman" w:hint="default"/>
          <w:sz w:val="30"/>
          <w:szCs w:val="30"/>
        </w:rPr>
        <w:t xml:space="preserve"> lớn nh</w:t>
      </w:r>
      <w:r>
        <w:rPr>
          <w:rFonts w:ascii="Times New Roman" w:hAnsi="Times New Roman" w:cs="Times New Roman" w:hint="default"/>
          <w:sz w:val="30"/>
          <w:szCs w:val="30"/>
          <w:lang w:val="en-US"/>
        </w:rPr>
        <w:t xml:space="preserve">ỏ</w:t>
      </w:r>
      <w:r>
        <w:rPr>
          <w:rFonts w:ascii="Times New Roman" w:hAnsi="Times New Roman" w:cs="Times New Roman" w:hint="default"/>
          <w:sz w:val="30"/>
          <w:szCs w:val="30"/>
        </w:rPr>
        <w:t xml:space="preserve"> của địch, trong đó có hai căn cứ lớn là Hiệp Hòa </w:t>
      </w:r>
      <w:r>
        <w:rPr>
          <w:rFonts w:ascii="Times New Roman" w:hAnsi="Times New Roman" w:cs="Times New Roman" w:hint="default"/>
          <w:sz w:val="30"/>
          <w:szCs w:val="30"/>
          <w:lang w:val="en-US"/>
        </w:rPr>
        <w:t xml:space="preserve">và</w:t>
      </w:r>
      <w:r>
        <w:rPr>
          <w:rFonts w:ascii="Times New Roman" w:hAnsi="Times New Roman" w:cs="Times New Roman" w:hint="default"/>
          <w:sz w:val="30"/>
          <w:szCs w:val="30"/>
        </w:rPr>
        <w:t xml:space="preserve"> Gò Đen, tiêu diệt một tiểu đoàn chủ lực địch, phá tan ph</w:t>
      </w:r>
      <w:r>
        <w:rPr>
          <w:rFonts w:ascii="Times New Roman" w:hAnsi="Times New Roman" w:cs="Times New Roman" w:hint="default"/>
          <w:sz w:val="30"/>
          <w:szCs w:val="30"/>
          <w:lang w:val="en-US"/>
        </w:rPr>
        <w:t xml:space="preserve">ần</w:t>
      </w:r>
      <w:r>
        <w:rPr>
          <w:rFonts w:ascii="Times New Roman" w:hAnsi="Times New Roman" w:cs="Times New Roman" w:hint="default"/>
          <w:sz w:val="30"/>
          <w:szCs w:val="30"/>
        </w:rPr>
        <w:t xml:space="preserve"> </w:t>
      </w:r>
      <w:r>
        <w:rPr>
          <w:rFonts w:ascii="Times New Roman" w:hAnsi="Times New Roman" w:cs="Times New Roman" w:hint="default"/>
          <w:sz w:val="30"/>
          <w:szCs w:val="30"/>
          <w:lang w:val="en-US"/>
        </w:rPr>
        <w:t xml:space="preserve">l</w:t>
      </w:r>
      <w:r>
        <w:rPr>
          <w:rFonts w:ascii="Times New Roman" w:hAnsi="Times New Roman" w:cs="Times New Roman" w:hint="default"/>
          <w:sz w:val="30"/>
          <w:szCs w:val="30"/>
        </w:rPr>
        <w:t xml:space="preserve">ớn số ấp chiến lược trên địa bàn tỉnh</w:t>
      </w:r>
      <w:r>
        <w:rPr>
          <w:rFonts w:ascii="Times New Roman" w:hAnsi="Times New Roman" w:cs="Times New Roman" w:hint="default"/>
          <w:sz w:val="30"/>
          <w:szCs w:val="30"/>
          <w:lang w:val="en-US"/>
        </w:rPr>
        <w:t xml:space="preserve">.</w:t>
      </w:r>
      <w:r>
        <w:rPr>
          <w:rFonts w:ascii="Times New Roman" w:hAnsi="Times New Roman" w:cs="Times New Roman" w:hint="default"/>
          <w:sz w:val="30"/>
          <w:szCs w:val="30"/>
        </w:rPr>
        <w:t xml:space="preserve"> </w:t>
      </w:r>
      <w:r>
        <w:rPr>
          <w:rFonts w:ascii="Times New Roman" w:hAnsi="Times New Roman" w:cs="Times New Roman"/>
          <w:sz w:val="30"/>
          <w:szCs w:val="30"/>
          <w:lang w:val="en-US"/>
        </w:rPr>
        <w:t xml:space="preserve">Tính đến tháng 2 năm 1964, toàn tỉnh đã giải phóng được 23 xã, phá được 193/237 ấp chiến lược, tiêu diệt và bức rút 60 đồn b</w:t>
      </w:r>
      <w:r>
        <w:rPr>
          <w:rFonts w:ascii="Times New Roman" w:hAnsi="Times New Roman" w:cs="Times New Roman"/>
          <w:sz w:val="30"/>
          <w:szCs w:val="30"/>
          <w:lang w:val="en-US"/>
        </w:rPr>
        <w:t xml:space="preserve">ót, Mỹ gần như đã mất hầu hết các ấp chiến lược, đồn bót mà Mỹ đã xây dựng trong 2 năm 1962-1963, giải tán hơn 2.000 thanh niên chiến đấu, dân vệ. Vùng giải phóng của tỉnh phát triển thành thế liên hoàn từ huyện Đức Huệ đến Bến Thủ và xuống huyện Cần Đước.</w:t>
      </w:r>
      <w:r>
        <w:rPr>
          <w:rFonts w:ascii="Times New Roman" w:hAnsi="Times New Roman" w:cs="Times New Roman" w:hint="default"/>
          <w:sz w:val="30"/>
          <w:szCs w:val="30"/>
        </w:rPr>
        <w:t xml:space="preserve"> </w:t>
      </w:r>
      <w:r>
        <w:rPr>
          <w:rFonts w:ascii="Times New Roman" w:hAnsi="Times New Roman" w:cs="Times New Roman" w:hint="default"/>
          <w:sz w:val="30"/>
          <w:szCs w:val="30"/>
          <w:lang w:val="en-US"/>
        </w:rPr>
        <w:t xml:space="preserve">Ta đã cơ bản đánh bại quốc sách ấp chiến lược của địch, đưa phong trào cách mạng của tỉnh phát triển lên thế vững chắc. Qua đó l</w:t>
      </w:r>
      <w:r>
        <w:rPr>
          <w:rFonts w:ascii="Times New Roman" w:hAnsi="Times New Roman" w:cs="Times New Roman" w:hint="default"/>
          <w:sz w:val="30"/>
          <w:szCs w:val="30"/>
        </w:rPr>
        <w:t xml:space="preserve">àm thất bại hoàn toà</w:t>
      </w:r>
      <w:r>
        <w:rPr>
          <w:rFonts w:ascii="Times New Roman" w:hAnsi="Times New Roman" w:cs="Times New Roman" w:hint="default"/>
          <w:sz w:val="30"/>
          <w:szCs w:val="30"/>
          <w:lang w:val="en-US"/>
        </w:rPr>
        <w:t xml:space="preserve">n</w:t>
      </w:r>
      <w:r>
        <w:rPr>
          <w:rFonts w:ascii="Times New Roman" w:hAnsi="Times New Roman" w:cs="Times New Roman" w:hint="default"/>
          <w:sz w:val="30"/>
          <w:szCs w:val="30"/>
        </w:rPr>
        <w:t xml:space="preserve"> chương trình bình định của địch ở một trong những địa bàn trọng</w:t>
      </w:r>
      <w:r>
        <w:rPr>
          <w:rFonts w:ascii="Times New Roman" w:hAnsi="Times New Roman" w:cs="Times New Roman" w:hint="default"/>
          <w:sz w:val="30"/>
          <w:szCs w:val="30"/>
          <w:lang w:val="en-US"/>
        </w:rPr>
        <w:t xml:space="preserve"> </w:t>
      </w:r>
      <w:r>
        <w:rPr>
          <w:rFonts w:ascii="Times New Roman" w:hAnsi="Times New Roman" w:cs="Times New Roman" w:hint="default"/>
          <w:sz w:val="30"/>
          <w:szCs w:val="30"/>
        </w:rPr>
        <w:t xml:space="preserve">yếu nhất của chúng là Long An.</w:t>
      </w:r>
      <w:r/>
    </w:p>
    <w:p>
      <w:pPr>
        <w:ind w:firstLine="567"/>
        <w:spacing w:lineRule="exact" w:line="360" w:after="0" w:before="120"/>
        <w:rPr>
          <w:rFonts w:ascii="Times New Roman" w:hAnsi="Times New Roman" w:cs="Times New Roman" w:hint="default"/>
          <w:sz w:val="30"/>
          <w:szCs w:val="30"/>
          <w:lang w:val="en-US"/>
        </w:rPr>
      </w:pPr>
      <w:r>
        <w:rPr>
          <w:rFonts w:ascii="Times New Roman" w:hAnsi="Times New Roman" w:cs="Times New Roman"/>
          <w:sz w:val="30"/>
          <w:szCs w:val="30"/>
          <w:lang w:val="en-US"/>
        </w:rPr>
        <w:t xml:space="preserve">Đợt hoạt động tiến công trên quy mô toàn tỉnh, chống phá bình định, gom dân lập ấp chiến lược cuối năm 1963 đến đầu</w:t>
      </w:r>
      <w:r>
        <w:rPr>
          <w:rFonts w:ascii="Times New Roman" w:hAnsi="Times New Roman" w:cs="Times New Roman"/>
          <w:sz w:val="30"/>
          <w:szCs w:val="30"/>
          <w:lang w:val="en-US"/>
        </w:rPr>
        <w:t xml:space="preserve"> năm 1964, mà đỉnh cao là chiến thắng trận Hiệp Hoà của tỉnh Long An đã giành được thắng lợi to lớn. Lực lượng vũ trang tỉnh qua hoạt động chiến đấu đánh địch đã nâng cao về trình độ tổ chức chỉ huy, chiến đấu, được bổ sung thêm quân số và trang bị vũ khí.</w:t>
      </w:r>
      <w:r/>
    </w:p>
    <w:p>
      <w:pPr>
        <w:pStyle w:val="389"/>
        <w:ind w:firstLine="567"/>
        <w:spacing w:lineRule="exact" w:line="360" w:before="120"/>
        <w:rPr>
          <w:rFonts w:ascii="Times New Roman" w:hAnsi="Times New Roman" w:cs="Times New Roman" w:hint="default"/>
          <w:sz w:val="30"/>
          <w:szCs w:val="30"/>
        </w:rPr>
      </w:pPr>
      <w:r>
        <w:rPr>
          <w:rFonts w:ascii="Times New Roman" w:hAnsi="Times New Roman" w:cs="Times New Roman" w:hint="default"/>
          <w:b/>
          <w:sz w:val="30"/>
          <w:szCs w:val="30"/>
        </w:rPr>
        <w:t xml:space="preserve">III. NGUYÊN NHÂN THẮNG LỢI, Ý NGHĨA LỊCH SỬ</w:t>
      </w:r>
      <w:r/>
    </w:p>
    <w:p>
      <w:pPr>
        <w:ind w:firstLine="567"/>
        <w:spacing w:lineRule="exact" w:line="360" w:after="0" w:before="120"/>
        <w:rPr>
          <w:rFonts w:ascii="Times New Roman" w:hAnsi="Times New Roman" w:cs="Times New Roman" w:hint="default"/>
          <w:b/>
          <w:sz w:val="30"/>
          <w:szCs w:val="30"/>
          <w:lang w:val="en-US"/>
        </w:rPr>
      </w:pPr>
      <w:r>
        <w:rPr>
          <w:rFonts w:ascii="Times New Roman" w:hAnsi="Times New Roman" w:cs="Times New Roman" w:hint="default"/>
          <w:b/>
          <w:sz w:val="30"/>
          <w:szCs w:val="30"/>
          <w:lang w:val="en-US"/>
        </w:rPr>
        <w:t xml:space="preserve">1. Nguyên nhân thắng lợi</w:t>
      </w:r>
      <w:r/>
    </w:p>
    <w:p>
      <w:pPr>
        <w:ind w:firstLine="567"/>
        <w:spacing w:lineRule="exact" w:line="360" w:after="0" w:before="120"/>
        <w:rPr>
          <w:rFonts w:ascii="Times New Roman" w:hAnsi="Times New Roman" w:cs="Times New Roman" w:hint="default"/>
          <w:sz w:val="30"/>
          <w:szCs w:val="30"/>
        </w:rPr>
      </w:pPr>
      <w:r>
        <w:rPr>
          <w:rFonts w:ascii="Times New Roman" w:hAnsi="Times New Roman" w:cs="Times New Roman" w:hint="default"/>
          <w:sz w:val="30"/>
          <w:szCs w:val="30"/>
        </w:rPr>
        <w:t xml:space="preserve">Tỉnh ủy Long An phát động cao trào phá ấp chiến lược </w:t>
      </w:r>
      <w:r>
        <w:rPr>
          <w:rFonts w:ascii="Times New Roman" w:hAnsi="Times New Roman" w:cs="Times New Roman" w:hint="default"/>
          <w:sz w:val="30"/>
          <w:szCs w:val="30"/>
          <w:lang w:val="en-US"/>
        </w:rPr>
        <w:t xml:space="preserve">trong điều kiện </w:t>
      </w:r>
      <w:r>
        <w:rPr>
          <w:rFonts w:ascii="Times New Roman" w:hAnsi="Times New Roman" w:cs="Times New Roman" w:hint="default"/>
          <w:sz w:val="30"/>
          <w:szCs w:val="30"/>
        </w:rPr>
        <w:t xml:space="preserve">tình hình mọi mặt của tỉnh còn vô cùng khó </w:t>
      </w:r>
      <w:r>
        <w:rPr>
          <w:rFonts w:ascii="Times New Roman" w:hAnsi="Times New Roman" w:cs="Times New Roman" w:hint="default"/>
          <w:sz w:val="30"/>
          <w:szCs w:val="30"/>
          <w:lang w:val="en-US"/>
        </w:rPr>
        <w:t xml:space="preserve">khă</w:t>
      </w:r>
      <w:r>
        <w:rPr>
          <w:rFonts w:ascii="Times New Roman" w:hAnsi="Times New Roman" w:cs="Times New Roman" w:hint="default"/>
          <w:sz w:val="30"/>
          <w:szCs w:val="30"/>
        </w:rPr>
        <w:t xml:space="preserve">n. Nhưng cao trào đã phát triển mạnh mẽ và thu được kết </w:t>
      </w:r>
      <w:r>
        <w:rPr>
          <w:rFonts w:ascii="Times New Roman" w:hAnsi="Times New Roman" w:cs="Times New Roman" w:hint="default"/>
          <w:sz w:val="30"/>
          <w:szCs w:val="30"/>
          <w:lang w:val="en-US"/>
        </w:rPr>
        <w:t xml:space="preserve">quả</w:t>
      </w:r>
      <w:r>
        <w:rPr>
          <w:rFonts w:ascii="Times New Roman" w:hAnsi="Times New Roman" w:cs="Times New Roman" w:hint="default"/>
          <w:sz w:val="30"/>
          <w:szCs w:val="30"/>
        </w:rPr>
        <w:t xml:space="preserve"> lớn</w:t>
      </w:r>
      <w:r>
        <w:rPr>
          <w:rFonts w:ascii="Times New Roman" w:hAnsi="Times New Roman" w:cs="Times New Roman" w:hint="default"/>
          <w:sz w:val="30"/>
          <w:szCs w:val="30"/>
          <w:lang w:val="en-US"/>
        </w:rPr>
        <w:t xml:space="preserve">.</w:t>
      </w:r>
      <w:r>
        <w:rPr>
          <w:rFonts w:ascii="Times New Roman" w:hAnsi="Times New Roman" w:cs="Times New Roman" w:hint="default"/>
          <w:sz w:val="30"/>
          <w:szCs w:val="30"/>
        </w:rPr>
        <w:t xml:space="preserve"> Sự phát triển vượt bậc ấy có nhiều nguyên nhân: </w:t>
      </w:r>
      <w:r/>
    </w:p>
    <w:p>
      <w:pPr>
        <w:ind w:firstLine="567"/>
        <w:spacing w:lineRule="exact" w:line="360" w:after="0" w:before="120"/>
        <w:rPr>
          <w:rFonts w:ascii="Times New Roman" w:hAnsi="Times New Roman" w:cs="Times New Roman" w:hint="default"/>
          <w:sz w:val="30"/>
          <w:szCs w:val="30"/>
        </w:rPr>
      </w:pPr>
      <w:r>
        <w:rPr>
          <w:rFonts w:ascii="Times New Roman" w:hAnsi="Times New Roman" w:cs="Times New Roman" w:hint="default"/>
          <w:sz w:val="30"/>
          <w:szCs w:val="30"/>
          <w:lang w:val="en-US"/>
        </w:rPr>
        <w:t xml:space="preserve">- </w:t>
      </w:r>
      <w:r>
        <w:rPr>
          <w:rFonts w:ascii="Times New Roman" w:hAnsi="Times New Roman" w:cs="Times New Roman" w:hint="default"/>
          <w:sz w:val="30"/>
          <w:szCs w:val="30"/>
        </w:rPr>
        <w:t xml:space="preserve">V</w:t>
      </w:r>
      <w:r>
        <w:rPr>
          <w:rFonts w:ascii="Times New Roman" w:hAnsi="Times New Roman" w:cs="Times New Roman" w:hint="default"/>
          <w:sz w:val="30"/>
          <w:szCs w:val="30"/>
          <w:lang w:val="en-US"/>
        </w:rPr>
        <w:t xml:space="preserve">ề</w:t>
      </w:r>
      <w:r>
        <w:rPr>
          <w:rFonts w:ascii="Times New Roman" w:hAnsi="Times New Roman" w:cs="Times New Roman" w:hint="default"/>
          <w:sz w:val="30"/>
          <w:szCs w:val="30"/>
        </w:rPr>
        <w:t xml:space="preserve"> lãnh đạo</w:t>
      </w:r>
      <w:r>
        <w:rPr>
          <w:rFonts w:ascii="Times New Roman" w:hAnsi="Times New Roman" w:cs="Times New Roman" w:hint="default"/>
          <w:sz w:val="30"/>
          <w:szCs w:val="30"/>
          <w:lang w:val="en-US"/>
        </w:rPr>
        <w:t xml:space="preserve">,</w:t>
      </w:r>
      <w:r>
        <w:rPr>
          <w:rFonts w:ascii="Times New Roman" w:hAnsi="Times New Roman" w:cs="Times New Roman" w:hint="default"/>
          <w:sz w:val="30"/>
          <w:szCs w:val="30"/>
        </w:rPr>
        <w:t xml:space="preserve"> </w:t>
      </w:r>
      <w:r>
        <w:rPr>
          <w:rFonts w:ascii="Times New Roman" w:hAnsi="Times New Roman" w:cs="Times New Roman" w:hint="default"/>
          <w:sz w:val="30"/>
          <w:szCs w:val="30"/>
          <w:lang w:val="en-US"/>
        </w:rPr>
        <w:t xml:space="preserve">t</w:t>
      </w:r>
      <w:r>
        <w:rPr>
          <w:rFonts w:ascii="Times New Roman" w:hAnsi="Times New Roman" w:cs="Times New Roman" w:hint="default"/>
          <w:sz w:val="30"/>
          <w:szCs w:val="30"/>
        </w:rPr>
        <w:t xml:space="preserve">ỉnh đã </w:t>
      </w:r>
      <w:r>
        <w:rPr>
          <w:rFonts w:ascii="Times New Roman" w:hAnsi="Times New Roman" w:cs="Times New Roman" w:hint="default"/>
          <w:sz w:val="30"/>
          <w:szCs w:val="30"/>
          <w:lang w:val="en-US"/>
        </w:rPr>
        <w:t xml:space="preserve">t</w:t>
      </w:r>
      <w:r>
        <w:rPr>
          <w:rFonts w:ascii="Times New Roman" w:hAnsi="Times New Roman" w:cs="Times New Roman" w:hint="default"/>
          <w:sz w:val="30"/>
          <w:szCs w:val="30"/>
        </w:rPr>
        <w:t xml:space="preserve">ìm </w:t>
      </w:r>
      <w:r>
        <w:rPr>
          <w:rFonts w:ascii="Times New Roman" w:hAnsi="Times New Roman" w:cs="Times New Roman" w:hint="default"/>
          <w:sz w:val="30"/>
          <w:szCs w:val="30"/>
          <w:lang w:val="en-US"/>
        </w:rPr>
        <w:t xml:space="preserve">ra</w:t>
      </w:r>
      <w:r>
        <w:rPr>
          <w:rFonts w:ascii="Times New Roman" w:hAnsi="Times New Roman" w:cs="Times New Roman" w:hint="default"/>
          <w:sz w:val="30"/>
          <w:szCs w:val="30"/>
        </w:rPr>
        <w:t xml:space="preserve"> những nguyên nhân khách quan, chủ quan dẫn đến tình trạ</w:t>
      </w:r>
      <w:r>
        <w:rPr>
          <w:rFonts w:ascii="Times New Roman" w:hAnsi="Times New Roman" w:cs="Times New Roman" w:hint="default"/>
          <w:sz w:val="30"/>
          <w:szCs w:val="30"/>
          <w:lang w:val="en-US"/>
        </w:rPr>
        <w:t xml:space="preserve">ng</w:t>
      </w:r>
      <w:r>
        <w:rPr>
          <w:rFonts w:ascii="Times New Roman" w:hAnsi="Times New Roman" w:cs="Times New Roman" w:hint="default"/>
          <w:sz w:val="30"/>
          <w:szCs w:val="30"/>
        </w:rPr>
        <w:t xml:space="preserve"> để địch thực hiện được kế hoạch gom dân, lập ấp một cách nhanh chóng. Trên cơ sở đó, Tỉnh ủy đã vận dụng những kinh nghiệm chỉ đạo ở những thời kỳ trước để </w:t>
      </w:r>
      <w:r>
        <w:rPr>
          <w:rFonts w:ascii="Times New Roman" w:hAnsi="Times New Roman" w:cs="Times New Roman" w:hint="default"/>
          <w:sz w:val="30"/>
          <w:szCs w:val="30"/>
          <w:lang w:val="en-US"/>
        </w:rPr>
        <w:t xml:space="preserve">đề</w:t>
      </w:r>
      <w:r>
        <w:rPr>
          <w:rFonts w:ascii="Times New Roman" w:hAnsi="Times New Roman" w:cs="Times New Roman" w:hint="default"/>
          <w:sz w:val="30"/>
          <w:szCs w:val="30"/>
        </w:rPr>
        <w:t xml:space="preserve"> ra những ch</w:t>
      </w:r>
      <w:r>
        <w:rPr>
          <w:rFonts w:ascii="Times New Roman" w:hAnsi="Times New Roman" w:cs="Times New Roman" w:hint="default"/>
          <w:sz w:val="30"/>
          <w:szCs w:val="30"/>
          <w:lang w:val="en-US"/>
        </w:rPr>
        <w:t xml:space="preserve">ủ</w:t>
      </w:r>
      <w:r>
        <w:rPr>
          <w:rFonts w:ascii="Times New Roman" w:hAnsi="Times New Roman" w:cs="Times New Roman" w:hint="default"/>
          <w:sz w:val="30"/>
          <w:szCs w:val="30"/>
        </w:rPr>
        <w:t xml:space="preserve"> trương mới rất táo bạo và sát với tình hình thực tiễn. </w:t>
      </w:r>
      <w:r/>
    </w:p>
    <w:p>
      <w:pPr>
        <w:ind w:firstLine="567"/>
        <w:spacing w:lineRule="exact" w:line="360" w:after="0" w:before="120"/>
        <w:rPr>
          <w:rFonts w:ascii="Times New Roman" w:hAnsi="Times New Roman" w:cs="Times New Roman" w:hint="default"/>
          <w:sz w:val="30"/>
          <w:szCs w:val="30"/>
        </w:rPr>
      </w:pPr>
      <w:r>
        <w:rPr>
          <w:rFonts w:ascii="Times New Roman" w:hAnsi="Times New Roman" w:cs="Times New Roman" w:hint="default"/>
          <w:sz w:val="30"/>
          <w:szCs w:val="30"/>
          <w:lang w:val="en-US"/>
        </w:rPr>
        <w:t xml:space="preserve">- </w:t>
      </w:r>
      <w:r>
        <w:rPr>
          <w:rFonts w:ascii="Times New Roman" w:hAnsi="Times New Roman" w:cs="Times New Roman" w:hint="default"/>
          <w:sz w:val="30"/>
          <w:szCs w:val="30"/>
        </w:rPr>
        <w:t xml:space="preserve">Về tổ chức thực hiện, Đảng bộ lực lượng vũ trang đã hoàn thành xuất sắc nhiệm vụ tấn công quân sự, tạo thế và tạo lự</w:t>
      </w:r>
      <w:r>
        <w:rPr>
          <w:rFonts w:ascii="Times New Roman" w:hAnsi="Times New Roman" w:cs="Times New Roman" w:hint="default"/>
          <w:sz w:val="30"/>
          <w:szCs w:val="30"/>
          <w:lang w:val="en-US"/>
        </w:rPr>
        <w:t xml:space="preserve">c</w:t>
      </w:r>
      <w:r>
        <w:rPr>
          <w:rFonts w:ascii="Times New Roman" w:hAnsi="Times New Roman" w:cs="Times New Roman" w:hint="default"/>
          <w:sz w:val="30"/>
          <w:szCs w:val="30"/>
        </w:rPr>
        <w:t xml:space="preserve"> cho cao trào phá ấp chiến lược của toàn dân. Thắng lợi </w:t>
      </w:r>
      <w:r>
        <w:rPr>
          <w:rFonts w:ascii="Times New Roman" w:hAnsi="Times New Roman" w:cs="Times New Roman" w:hint="default"/>
          <w:sz w:val="30"/>
          <w:szCs w:val="30"/>
          <w:lang w:val="en-US"/>
        </w:rPr>
        <w:t xml:space="preserve">củ</w:t>
      </w:r>
      <w:r>
        <w:rPr>
          <w:rFonts w:ascii="Times New Roman" w:hAnsi="Times New Roman" w:cs="Times New Roman" w:hint="default"/>
          <w:sz w:val="30"/>
          <w:szCs w:val="30"/>
        </w:rPr>
        <w:t xml:space="preserve">a cao trào còn do những nỗ lực nhiều binh chúng gồm bộ binh, đặc công, trinh sát, pháo binh</w:t>
      </w:r>
      <w:r>
        <w:rPr>
          <w:rFonts w:ascii="Times New Roman" w:hAnsi="Times New Roman" w:cs="Times New Roman" w:hint="default"/>
          <w:sz w:val="30"/>
          <w:szCs w:val="30"/>
          <w:lang w:val="en-US"/>
        </w:rPr>
        <w:t xml:space="preserve">,</w:t>
      </w:r>
      <w:r>
        <w:rPr>
          <w:rFonts w:ascii="Times New Roman" w:hAnsi="Times New Roman" w:cs="Times New Roman" w:hint="default"/>
          <w:sz w:val="30"/>
          <w:szCs w:val="30"/>
        </w:rPr>
        <w:t xml:space="preserve"> nội ứng và</w:t>
      </w:r>
      <w:r>
        <w:rPr>
          <w:rFonts w:ascii="Times New Roman" w:hAnsi="Times New Roman" w:cs="Times New Roman" w:hint="default"/>
          <w:sz w:val="30"/>
          <w:szCs w:val="30"/>
          <w:lang w:val="en-US"/>
        </w:rPr>
        <w:t xml:space="preserve"> quần chúng nhân dân yêu nước các xã huyện Đức Hoà</w:t>
      </w:r>
      <w:r>
        <w:rPr>
          <w:rFonts w:ascii="Times New Roman" w:hAnsi="Times New Roman" w:cs="Times New Roman" w:hint="default"/>
          <w:sz w:val="30"/>
          <w:szCs w:val="30"/>
        </w:rPr>
        <w:t xml:space="preserve">. </w:t>
      </w:r>
      <w:r/>
    </w:p>
    <w:p>
      <w:pPr>
        <w:ind w:firstLine="567"/>
        <w:spacing w:lineRule="exact" w:line="360" w:after="0" w:before="120"/>
        <w:rPr>
          <w:rFonts w:ascii="Times New Roman" w:hAnsi="Times New Roman" w:cs="Times New Roman" w:hint="default"/>
          <w:sz w:val="30"/>
          <w:szCs w:val="30"/>
          <w:lang w:val="en-US"/>
        </w:rPr>
      </w:pPr>
      <w:r>
        <w:rPr>
          <w:rFonts w:ascii="Times New Roman" w:hAnsi="Times New Roman" w:cs="Times New Roman" w:hint="default"/>
          <w:sz w:val="30"/>
          <w:szCs w:val="30"/>
          <w:lang w:val="en-US"/>
        </w:rPr>
        <w:t xml:space="preserve">- </w:t>
      </w:r>
      <w:r>
        <w:rPr>
          <w:rFonts w:ascii="Times New Roman" w:hAnsi="Times New Roman" w:cs="Times New Roman" w:hint="default"/>
          <w:sz w:val="30"/>
          <w:szCs w:val="30"/>
        </w:rPr>
        <w:t xml:space="preserve">Về điều kiện khách quan</w:t>
      </w:r>
      <w:r>
        <w:rPr>
          <w:rFonts w:ascii="Times New Roman" w:hAnsi="Times New Roman" w:cs="Times New Roman" w:hint="default"/>
          <w:sz w:val="30"/>
          <w:szCs w:val="30"/>
          <w:lang w:val="en-US"/>
        </w:rPr>
        <w:t xml:space="preserve">,</w:t>
      </w:r>
      <w:r>
        <w:rPr>
          <w:rFonts w:ascii="Times New Roman" w:hAnsi="Times New Roman" w:cs="Times New Roman" w:hint="default"/>
          <w:sz w:val="30"/>
          <w:szCs w:val="30"/>
        </w:rPr>
        <w:t xml:space="preserve"> cao trào phá ấp chiến lược của Long An diễn ra khi chính quyền Sài Gòn đang lâm vào tình trạng khủng hoảng tri</w:t>
      </w:r>
      <w:r>
        <w:rPr>
          <w:rFonts w:ascii="Times New Roman" w:hAnsi="Times New Roman" w:cs="Times New Roman" w:hint="default"/>
          <w:sz w:val="30"/>
          <w:szCs w:val="30"/>
          <w:lang w:val="en-US"/>
        </w:rPr>
        <w:t xml:space="preserve">ề</w:t>
      </w:r>
      <w:r>
        <w:rPr>
          <w:rFonts w:ascii="Times New Roman" w:hAnsi="Times New Roman" w:cs="Times New Roman" w:hint="default"/>
          <w:sz w:val="30"/>
          <w:szCs w:val="30"/>
        </w:rPr>
        <w:t xml:space="preserve">n miên sau cuộc đảo chính Diệm</w:t>
      </w:r>
      <w:r>
        <w:rPr>
          <w:rFonts w:ascii="Times New Roman" w:hAnsi="Times New Roman" w:cs="Times New Roman" w:hint="default"/>
          <w:sz w:val="30"/>
          <w:szCs w:val="30"/>
          <w:lang w:val="en-US"/>
        </w:rPr>
        <w:t xml:space="preserve"> ngày </w:t>
      </w:r>
      <w:r>
        <w:rPr>
          <w:rFonts w:ascii="Times New Roman" w:hAnsi="Times New Roman" w:cs="Times New Roman" w:hint="default"/>
          <w:sz w:val="30"/>
          <w:szCs w:val="30"/>
        </w:rPr>
        <w:t xml:space="preserve">1</w:t>
      </w:r>
      <w:r>
        <w:rPr>
          <w:rFonts w:ascii="Times New Roman" w:hAnsi="Times New Roman" w:cs="Times New Roman" w:hint="default"/>
          <w:sz w:val="30"/>
          <w:szCs w:val="30"/>
          <w:lang w:val="en-US"/>
        </w:rPr>
        <w:t xml:space="preserve">/</w:t>
      </w:r>
      <w:r>
        <w:rPr>
          <w:rFonts w:ascii="Times New Roman" w:hAnsi="Times New Roman" w:cs="Times New Roman" w:hint="default"/>
          <w:sz w:val="30"/>
          <w:szCs w:val="30"/>
        </w:rPr>
        <w:t xml:space="preserve">11</w:t>
      </w:r>
      <w:r>
        <w:rPr>
          <w:rFonts w:ascii="Times New Roman" w:hAnsi="Times New Roman" w:cs="Times New Roman" w:hint="default"/>
          <w:sz w:val="30"/>
          <w:szCs w:val="30"/>
          <w:lang w:val="en-US"/>
        </w:rPr>
        <w:t xml:space="preserve">/</w:t>
      </w:r>
      <w:r>
        <w:rPr>
          <w:rFonts w:ascii="Times New Roman" w:hAnsi="Times New Roman" w:cs="Times New Roman" w:hint="default"/>
          <w:sz w:val="30"/>
          <w:szCs w:val="30"/>
        </w:rPr>
        <w:t xml:space="preserve">1963. Do đó</w:t>
      </w:r>
      <w:r>
        <w:rPr>
          <w:rFonts w:ascii="Times New Roman" w:hAnsi="Times New Roman" w:cs="Times New Roman" w:hint="default"/>
          <w:sz w:val="30"/>
          <w:szCs w:val="30"/>
          <w:lang w:val="en-US"/>
        </w:rPr>
        <w:t xml:space="preserve">,</w:t>
      </w:r>
      <w:r>
        <w:rPr>
          <w:rFonts w:ascii="Times New Roman" w:hAnsi="Times New Roman" w:cs="Times New Roman" w:hint="default"/>
          <w:sz w:val="30"/>
          <w:szCs w:val="30"/>
        </w:rPr>
        <w:t xml:space="preserve"> chúng có phần buông lỏng việc thực hiện chương trình bình định. Riêng ở Long </w:t>
      </w:r>
      <w:r>
        <w:rPr>
          <w:rFonts w:ascii="Times New Roman" w:hAnsi="Times New Roman" w:cs="Times New Roman" w:hint="default"/>
          <w:sz w:val="30"/>
          <w:szCs w:val="30"/>
          <w:lang w:val="en-US"/>
        </w:rPr>
        <w:t xml:space="preserve">A</w:t>
      </w:r>
      <w:r>
        <w:rPr>
          <w:rFonts w:ascii="Times New Roman" w:hAnsi="Times New Roman" w:cs="Times New Roman" w:hint="default"/>
          <w:sz w:val="30"/>
          <w:szCs w:val="30"/>
        </w:rPr>
        <w:t xml:space="preserve">n, tuy quân địch đông nhưng chúng đã phải dàn mỏng để bảo vệ nhiều ấp chiến lược nên đã bộc lộ nhiều sơ hở.</w:t>
      </w:r>
      <w:r/>
    </w:p>
    <w:p>
      <w:pPr>
        <w:ind w:firstLine="567"/>
        <w:spacing w:lineRule="exact" w:line="360" w:after="0" w:before="120"/>
        <w:rPr>
          <w:rFonts w:ascii="Times New Roman" w:hAnsi="Times New Roman" w:cs="Times New Roman" w:hint="default"/>
          <w:b/>
          <w:sz w:val="30"/>
          <w:szCs w:val="30"/>
          <w:lang w:val="en-US"/>
        </w:rPr>
      </w:pPr>
      <w:r>
        <w:rPr>
          <w:rFonts w:ascii="Times New Roman" w:hAnsi="Times New Roman" w:cs="Times New Roman" w:hint="default"/>
          <w:b/>
          <w:sz w:val="30"/>
          <w:szCs w:val="30"/>
          <w:lang w:val="en-US"/>
        </w:rPr>
        <w:t xml:space="preserve">2. Ý nghĩa lịch sử</w:t>
      </w:r>
      <w:r/>
    </w:p>
    <w:p>
      <w:pPr>
        <w:ind w:firstLine="567"/>
        <w:spacing w:lineRule="exact" w:line="360" w:after="0" w:before="120"/>
        <w:rPr>
          <w:rFonts w:ascii="Times New Roman" w:hAnsi="Times New Roman" w:cs="Times New Roman" w:hint="default"/>
          <w:sz w:val="30"/>
          <w:szCs w:val="30"/>
          <w:lang w:val="en-US"/>
        </w:rPr>
      </w:pPr>
      <w:r>
        <w:rPr>
          <w:rFonts w:ascii="Times New Roman" w:hAnsi="Times New Roman" w:cs="Times New Roman"/>
          <w:sz w:val="30"/>
          <w:szCs w:val="30"/>
          <w:lang w:val="en-US"/>
        </w:rPr>
        <w:t xml:space="preserve">Thắng lợi của trận Hiệp Hòa đã minh chứng tính đúng đắn của những chủ trương và quyết tâm trong lãnh đạo của tỉnh Long An. Trận Hiệp Hoà có tác dụng to lớn, cổ vũ mạnh mẽ quyết tâm chiến đấu c</w:t>
      </w:r>
      <w:r>
        <w:rPr>
          <w:rFonts w:ascii="Times New Roman" w:hAnsi="Times New Roman" w:cs="Times New Roman"/>
          <w:sz w:val="30"/>
          <w:szCs w:val="30"/>
          <w:lang w:val="en-US"/>
        </w:rPr>
        <w:t xml:space="preserve">ủa quân và dân Long An, đồng thời chứng tỏ khả năng mới về trình độ tác chiến đánh địch của lực lượng vũ trang tỉnh, trước một đối tượng tác chiến sừng sỏ và được trang bị hiện đại. Thắng lợi vang dội của trận Hiệp Hòa ngày 23/11/1963 làm rúng động tỉnh th</w:t>
      </w:r>
      <w:r>
        <w:rPr>
          <w:rFonts w:ascii="Times New Roman" w:hAnsi="Times New Roman" w:cs="Times New Roman"/>
          <w:sz w:val="30"/>
          <w:szCs w:val="30"/>
          <w:lang w:val="en-US"/>
        </w:rPr>
        <w:t xml:space="preserve">ần của ngụy quân, ngụy quyền ở Long An, quân chủ lực, quân địa phương và bọn tề xã đều hoang mang lo sợ. Đó là sự mở đầu giòn giã cho cao trào phá ấp chiến lược của Long An, báo trước cho thất bại của chiến lược “chiến tranh đặc biệt” trên địa bàn Long An.</w:t>
      </w:r>
      <w:r/>
    </w:p>
    <w:p>
      <w:pPr>
        <w:ind w:firstLine="567"/>
        <w:spacing w:lineRule="exact" w:line="360" w:after="0" w:before="120"/>
        <w:rPr>
          <w:rFonts w:ascii="Times New Roman" w:hAnsi="Times New Roman" w:cs="Times New Roman" w:hint="default"/>
          <w:sz w:val="30"/>
          <w:szCs w:val="30"/>
          <w:lang w:val="en-US"/>
        </w:rPr>
      </w:pPr>
      <w:r>
        <w:rPr>
          <w:rFonts w:ascii="Times New Roman" w:hAnsi="Times New Roman" w:cs="Times New Roman"/>
          <w:sz w:val="30"/>
          <w:szCs w:val="30"/>
          <w:lang w:val="en-US"/>
        </w:rPr>
        <w:t xml:space="preserve">Trận Hiệp Hòa là một điển hì</w:t>
      </w:r>
      <w:r>
        <w:rPr>
          <w:rFonts w:ascii="Times New Roman" w:hAnsi="Times New Roman" w:cs="Times New Roman"/>
          <w:sz w:val="30"/>
          <w:szCs w:val="30"/>
          <w:lang w:val="en-US"/>
        </w:rPr>
        <w:t xml:space="preserve">nh về sự vận dụng và tạo sức mạnh tổng hợp bằng cách kết hợp chặt chẽ 3 mũi giáp công: quân sự, chính trị, binh vận. Trận đánh chứng tỏ khả năng tác chiến của các lực lượng Long An đã đạt đến trình độ khá cao, có thể hoàn thành nhiệm vụ chiến đấu lớn hơn. </w:t>
      </w:r>
      <w:r/>
    </w:p>
    <w:p>
      <w:pPr>
        <w:ind w:firstLine="567"/>
        <w:spacing w:lineRule="exact" w:line="360" w:after="0" w:before="120"/>
        <w:rPr>
          <w:rFonts w:ascii="Times New Roman" w:hAnsi="Times New Roman" w:cs="Times New Roman" w:hint="default"/>
          <w:sz w:val="30"/>
          <w:szCs w:val="30"/>
          <w:lang w:val="en-US"/>
        </w:rPr>
      </w:pPr>
      <w:r>
        <w:rPr>
          <w:rFonts w:ascii="Times New Roman" w:hAnsi="Times New Roman" w:cs="Times New Roman"/>
          <w:sz w:val="30"/>
          <w:szCs w:val="30"/>
          <w:lang w:val="en-US"/>
        </w:rPr>
        <w:t xml:space="preserve">Chiến thắng Hi</w:t>
      </w:r>
      <w:r>
        <w:rPr>
          <w:rFonts w:ascii="Times New Roman" w:hAnsi="Times New Roman" w:cs="Times New Roman"/>
          <w:sz w:val="30"/>
          <w:szCs w:val="30"/>
          <w:lang w:val="en-US"/>
        </w:rPr>
        <w:t xml:space="preserve">ệp Hòa còn có ý nghĩa thực tiễn đối với chiến trường Nam bộ, mở rộng được hành lang nối liền miền Đông Nam bộ với miền Tây Nam bộ và Đông Nam Campuchia. Long An là tỉnh đầu tiên kết thúc sớm và triệt để nhất cao trào phá ấp chiến lược trong toàn miền Nam. </w:t>
      </w:r>
      <w:r/>
    </w:p>
    <w:p>
      <w:pPr>
        <w:ind w:firstLine="567"/>
        <w:spacing w:lineRule="exact" w:line="360" w:after="0" w:before="120"/>
        <w:rPr>
          <w:rFonts w:ascii="Times New Roman" w:hAnsi="Times New Roman" w:cs="Times New Roman" w:hint="default"/>
          <w:sz w:val="30"/>
          <w:szCs w:val="30"/>
          <w:lang w:val="en-US"/>
        </w:rPr>
      </w:pPr>
      <w:r>
        <w:rPr>
          <w:rFonts w:ascii="Times New Roman" w:hAnsi="Times New Roman" w:cs="Times New Roman"/>
          <w:sz w:val="30"/>
          <w:szCs w:val="30"/>
          <w:lang w:val="en-US"/>
        </w:rPr>
        <w:t xml:space="preserve">Cao trào phá ấp chiến lược với đỉnh cao là ch</w:t>
      </w:r>
      <w:r>
        <w:rPr>
          <w:rFonts w:ascii="Times New Roman" w:hAnsi="Times New Roman" w:cs="Times New Roman"/>
          <w:sz w:val="30"/>
          <w:szCs w:val="30"/>
          <w:lang w:val="en-US"/>
        </w:rPr>
        <w:t xml:space="preserve">iến thắng Hiệp Hoà năm 1963 ghi dấu ấn thành tích quan trọng và có tính chất bản lề trong chuỗi hoạt động đấu tranh kiên cường của toàn quân, dân Long An những năm tiếp theo, góp phần cùng cả nước làm thất bại hoàn toàn chiến lược “chiến tranh cục bộ” của </w:t>
      </w:r>
      <w:r>
        <w:rPr>
          <w:rFonts w:ascii="Times New Roman" w:hAnsi="Times New Roman" w:cs="Times New Roman"/>
          <w:sz w:val="30"/>
          <w:szCs w:val="30"/>
          <w:lang w:val="en-US"/>
        </w:rPr>
        <w:t xml:space="preserve">địch giai đoạn 1965-1967 với phong trào toàn dân đánh giặc mà Vành đai diệt Mỹ Rạch Kiến là biểu tượng, được Ủy ban Trung ương Mặt trận dân tộc giải phóng miền Nam Việt Nam phong tặng lá cờ vẻ vang: “Trung dũng kiên cường, toàn dân đánh giặc” vào năm 1967.</w:t>
      </w:r>
      <w:r/>
    </w:p>
    <w:p>
      <w:pPr>
        <w:ind w:firstLine="567"/>
        <w:spacing w:lineRule="exact" w:line="360" w:after="0" w:before="120"/>
        <w:rPr>
          <w:rFonts w:ascii="Times New Roman" w:hAnsi="Times New Roman" w:cs="Times New Roman" w:hint="default"/>
          <w:sz w:val="30"/>
          <w:szCs w:val="30"/>
          <w:lang w:val="en-US"/>
        </w:rPr>
      </w:pPr>
      <w:r>
        <w:rPr>
          <w:rFonts w:ascii="Times New Roman" w:hAnsi="Times New Roman" w:cs="Times New Roman"/>
          <w:sz w:val="30"/>
          <w:szCs w:val="30"/>
          <w:lang w:val="en-US"/>
        </w:rPr>
        <w:t xml:space="preserve">60 năm đã trôi qua, nhưng thắng lợi vang dội và những bài học kinh n</w:t>
      </w:r>
      <w:r>
        <w:rPr>
          <w:rFonts w:ascii="Times New Roman" w:hAnsi="Times New Roman" w:cs="Times New Roman"/>
          <w:sz w:val="30"/>
          <w:szCs w:val="30"/>
          <w:lang w:val="en-US"/>
        </w:rPr>
        <w:t xml:space="preserve">ghiệm từ Chiến thắng Hiệp Hoà năm 1963 vẫn có giá trị lý luận và thực tiễn sâu sắc, cần được tiếp tục phát huy, vận dụng sáng tạo trong giáo dục chính trị tư tưởng, vận dụng sáng tạo trong sự nghiệp xây dựng và bảo vệ Tổ quốc ngày nay. Trong đó, tinh thần </w:t>
      </w:r>
      <w:r>
        <w:rPr>
          <w:rFonts w:ascii="Times New Roman" w:hAnsi="Times New Roman" w:cs="Times New Roman"/>
          <w:sz w:val="30"/>
          <w:szCs w:val="30"/>
          <w:lang w:val="en-US"/>
        </w:rPr>
        <w:t xml:space="preserve">cách mạng tiến công, chiến đấu dũng cảm, kiên cường, đoàn kết, sẵn sàng cống hiến hy sinh cho sự nghiệp giải phóng dân tộc, thống nhất đất nước của Đảng bộ, lực lượng vũ trang và đồng bào yêu nước tỉnh Long An, là tài sản vô giá, cần tiếp tục được phát huy.</w:t>
      </w:r>
      <w:r/>
    </w:p>
    <w:p>
      <w:pPr>
        <w:ind w:firstLine="567"/>
        <w:spacing w:lineRule="exact" w:line="360" w:after="0" w:before="120"/>
        <w:rPr>
          <w:rFonts w:ascii="Times New Roman" w:hAnsi="Times New Roman" w:cs="Times New Roman" w:hint="default"/>
          <w:sz w:val="30"/>
          <w:szCs w:val="30"/>
          <w:lang w:val="en-US"/>
        </w:rPr>
      </w:pPr>
      <w:r>
        <w:rPr>
          <w:rFonts w:ascii="Times New Roman" w:hAnsi="Times New Roman" w:cs="Times New Roman"/>
          <w:sz w:val="30"/>
          <w:szCs w:val="30"/>
          <w:lang w:val="en-US"/>
        </w:rPr>
        <w:t xml:space="preserve">Việc đẩy mạnh tuyên truyền kỷ niệm 60 năm chiến thắng trận Hiệp Hoà (23/11/1963 - 23/11/2023) nhằm giúp cán bộ, đả</w:t>
      </w:r>
      <w:r>
        <w:rPr>
          <w:rFonts w:ascii="Times New Roman" w:hAnsi="Times New Roman" w:cs="Times New Roman"/>
          <w:sz w:val="30"/>
          <w:szCs w:val="30"/>
          <w:lang w:val="en-US"/>
        </w:rPr>
        <w:t xml:space="preserve">ng viên và nhân dân hiểu sâu sắc thêm về truyền thống lịch sử của quê hương, góp phần nâng cao hiệu quả giáo dục truyền thống lịch sử cách mạng, khơi dậy lòng tự hào, tự tôn dân tộc và truyền thống yêu quê hương, đất nước cho các thế hệ mai sau. Từ đó khơi</w:t>
      </w:r>
      <w:r>
        <w:rPr>
          <w:rFonts w:ascii="Times New Roman" w:hAnsi="Times New Roman" w:cs="Times New Roman"/>
          <w:sz w:val="30"/>
          <w:szCs w:val="30"/>
          <w:lang w:val="en-US"/>
        </w:rPr>
        <w:t xml:space="preserve"> dậy mạnh mẽ trong nhân dân tinh thần yêu nước, ý chí tự lực, tự cường và khát vọng phát triển đất nước, xây dựng tỉnh nhà phồn vinh, hạnh phúc, góp phần hiện thực hoá mục tiêu của Nghị quyết Đại hội XI Đảng bộ tỉnh và Nghị quyết Đại hội XIII của Đảng.</w:t>
      </w:r>
      <w:r/>
    </w:p>
    <w:p>
      <w:pPr>
        <w:ind w:firstLine="567"/>
        <w:jc w:val="right"/>
        <w:spacing w:lineRule="exact" w:line="360" w:after="0" w:before="120"/>
        <w:rPr>
          <w:rFonts w:ascii="Times New Roman" w:hAnsi="Times New Roman" w:cs="Times New Roman" w:hint="default"/>
          <w:b/>
          <w:sz w:val="30"/>
          <w:szCs w:val="30"/>
          <w:lang w:val="en-US"/>
        </w:rPr>
      </w:pPr>
      <w:r>
        <w:rPr>
          <w:rFonts w:ascii="Times New Roman" w:hAnsi="Times New Roman" w:cs="Times New Roman" w:hint="default"/>
          <w:b/>
          <w:sz w:val="30"/>
          <w:szCs w:val="30"/>
          <w:lang w:val="en-US"/>
        </w:rPr>
        <w:t xml:space="preserve">BAN TUYÊN GIÁO TỈNH UỶ</w:t>
      </w:r>
      <w:r/>
    </w:p>
    <w:sectPr>
      <w:headerReference w:type="default" r:id="rId7"/>
      <w:footnotePr/>
      <w:type w:val="nextPage"/>
      <w:pgSz w:w="11906" w:h="16838" w:orient="portrait"/>
      <w:pgMar w:top="1134" w:right="851" w:bottom="1021" w:left="1701" w:header="720" w:footer="720"/>
      <w:cols w:num="1" w:sep="0" w:space="708" w:equalWidth="1"/>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59" w:after="0" w:before="0"/>
      </w:pPr>
      <w:r>
        <w:separator/>
      </w:r>
      <w:r/>
    </w:p>
  </w:footnote>
  <w:footnote w:type="continuationSeparator" w:id="0">
    <w:p>
      <w:pPr>
        <w:spacing w:lineRule="auto" w:line="259" w:after="0" w:before="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65654682"/>
      <w:docPartObj>
        <w:docPartGallery w:val="AutoText"/>
      </w:docPartObj>
    </w:sdtPr>
    <w:sdtContent>
      <w:p>
        <w:pPr>
          <w:pStyle w:val="393"/>
          <w:jc w:val="center"/>
        </w:pPr>
        <w:r>
          <w:fldChar w:fldCharType="begin"/>
        </w:r>
        <w:r>
          <w:instrText xml:space="preserve"> PAGE   \* MERGEFORMAT </w:instrText>
        </w:r>
        <w:r>
          <w:fldChar w:fldCharType="separate"/>
        </w:r>
        <w:r>
          <w:t xml:space="preserve">2</w:t>
        </w:r>
        <w:r>
          <w:fldChar w:fldCharType="end"/>
        </w:r>
        <w:r/>
      </w:p>
    </w:sdtContent>
  </w:sdt>
</w:hdr>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Calibri" w:eastAsia="Calibri" w:hint="default"/>
        <w:color w:val="auto"/>
        <w:spacing w:val="0"/>
        <w:position w:val="0"/>
        <w:sz w:val="20"/>
        <w:szCs w:val="22"/>
        <w:lang w:val="en-US" w:bidi="en-US" w:eastAsia="en-US"/>
      </w:rPr>
    </w:rPrDefault>
    <w:pPrDefault>
      <w:pPr>
        <w:ind w:left="0" w:right="0" w:firstLine="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386"/>
    <w:next w:val="386"/>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387"/>
    <w:link w:val="11"/>
    <w:uiPriority w:val="9"/>
    <w:rPr>
      <w:rFonts w:ascii="Arial" w:hAnsi="Arial" w:cs="Arial" w:eastAsia="Arial"/>
      <w:sz w:val="40"/>
      <w:szCs w:val="40"/>
    </w:rPr>
  </w:style>
  <w:style w:type="paragraph" w:styleId="13">
    <w:name w:val="Heading 2"/>
    <w:basedOn w:val="386"/>
    <w:next w:val="386"/>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387"/>
    <w:link w:val="13"/>
    <w:uiPriority w:val="9"/>
    <w:rPr>
      <w:rFonts w:ascii="Arial" w:hAnsi="Arial" w:cs="Arial" w:eastAsia="Arial"/>
      <w:sz w:val="34"/>
    </w:rPr>
  </w:style>
  <w:style w:type="paragraph" w:styleId="15">
    <w:name w:val="Heading 3"/>
    <w:basedOn w:val="386"/>
    <w:next w:val="386"/>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387"/>
    <w:link w:val="15"/>
    <w:uiPriority w:val="9"/>
    <w:rPr>
      <w:rFonts w:ascii="Arial" w:hAnsi="Arial" w:cs="Arial" w:eastAsia="Arial"/>
      <w:sz w:val="30"/>
      <w:szCs w:val="30"/>
    </w:rPr>
  </w:style>
  <w:style w:type="paragraph" w:styleId="17">
    <w:name w:val="Heading 4"/>
    <w:basedOn w:val="386"/>
    <w:next w:val="386"/>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387"/>
    <w:link w:val="17"/>
    <w:uiPriority w:val="9"/>
    <w:rPr>
      <w:rFonts w:ascii="Arial" w:hAnsi="Arial" w:cs="Arial" w:eastAsia="Arial"/>
      <w:b/>
      <w:bCs/>
      <w:sz w:val="26"/>
      <w:szCs w:val="26"/>
    </w:rPr>
  </w:style>
  <w:style w:type="paragraph" w:styleId="19">
    <w:name w:val="Heading 5"/>
    <w:basedOn w:val="386"/>
    <w:next w:val="386"/>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387"/>
    <w:link w:val="19"/>
    <w:uiPriority w:val="9"/>
    <w:rPr>
      <w:rFonts w:ascii="Arial" w:hAnsi="Arial" w:cs="Arial" w:eastAsia="Arial"/>
      <w:b/>
      <w:bCs/>
      <w:sz w:val="24"/>
      <w:szCs w:val="24"/>
    </w:rPr>
  </w:style>
  <w:style w:type="paragraph" w:styleId="21">
    <w:name w:val="Heading 6"/>
    <w:basedOn w:val="386"/>
    <w:next w:val="386"/>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387"/>
    <w:link w:val="21"/>
    <w:uiPriority w:val="9"/>
    <w:rPr>
      <w:rFonts w:ascii="Arial" w:hAnsi="Arial" w:cs="Arial" w:eastAsia="Arial"/>
      <w:b/>
      <w:bCs/>
      <w:sz w:val="22"/>
      <w:szCs w:val="22"/>
    </w:rPr>
  </w:style>
  <w:style w:type="paragraph" w:styleId="23">
    <w:name w:val="Heading 7"/>
    <w:basedOn w:val="386"/>
    <w:next w:val="386"/>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387"/>
    <w:link w:val="23"/>
    <w:uiPriority w:val="9"/>
    <w:rPr>
      <w:rFonts w:ascii="Arial" w:hAnsi="Arial" w:cs="Arial" w:eastAsia="Arial"/>
      <w:b/>
      <w:bCs/>
      <w:i/>
      <w:iCs/>
      <w:sz w:val="22"/>
      <w:szCs w:val="22"/>
    </w:rPr>
  </w:style>
  <w:style w:type="paragraph" w:styleId="25">
    <w:name w:val="Heading 8"/>
    <w:basedOn w:val="386"/>
    <w:next w:val="386"/>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387"/>
    <w:link w:val="25"/>
    <w:uiPriority w:val="9"/>
    <w:rPr>
      <w:rFonts w:ascii="Arial" w:hAnsi="Arial" w:cs="Arial" w:eastAsia="Arial"/>
      <w:i/>
      <w:iCs/>
      <w:sz w:val="22"/>
      <w:szCs w:val="22"/>
    </w:rPr>
  </w:style>
  <w:style w:type="paragraph" w:styleId="27">
    <w:name w:val="Heading 9"/>
    <w:basedOn w:val="386"/>
    <w:next w:val="386"/>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387"/>
    <w:link w:val="27"/>
    <w:uiPriority w:val="9"/>
    <w:rPr>
      <w:rFonts w:ascii="Arial" w:hAnsi="Arial" w:cs="Arial" w:eastAsia="Arial"/>
      <w:i/>
      <w:iCs/>
      <w:sz w:val="21"/>
      <w:szCs w:val="21"/>
    </w:rPr>
  </w:style>
  <w:style w:type="paragraph" w:styleId="31">
    <w:name w:val="No Spacing"/>
    <w:qFormat/>
    <w:uiPriority w:val="1"/>
    <w:pPr>
      <w:spacing w:lineRule="auto" w:line="240" w:after="0" w:before="0"/>
    </w:pPr>
  </w:style>
  <w:style w:type="paragraph" w:styleId="32">
    <w:name w:val="Title"/>
    <w:basedOn w:val="386"/>
    <w:next w:val="386"/>
    <w:link w:val="33"/>
    <w:qFormat/>
    <w:uiPriority w:val="10"/>
    <w:rPr>
      <w:sz w:val="48"/>
      <w:szCs w:val="48"/>
    </w:rPr>
    <w:pPr>
      <w:contextualSpacing w:val="true"/>
      <w:spacing w:after="200" w:before="300"/>
    </w:pPr>
  </w:style>
  <w:style w:type="character" w:styleId="33">
    <w:name w:val="Title Char"/>
    <w:basedOn w:val="387"/>
    <w:link w:val="32"/>
    <w:uiPriority w:val="10"/>
    <w:rPr>
      <w:sz w:val="48"/>
      <w:szCs w:val="48"/>
    </w:rPr>
  </w:style>
  <w:style w:type="paragraph" w:styleId="34">
    <w:name w:val="Subtitle"/>
    <w:basedOn w:val="386"/>
    <w:next w:val="386"/>
    <w:link w:val="35"/>
    <w:qFormat/>
    <w:uiPriority w:val="11"/>
    <w:rPr>
      <w:sz w:val="24"/>
      <w:szCs w:val="24"/>
    </w:rPr>
    <w:pPr>
      <w:spacing w:after="200" w:before="200"/>
    </w:pPr>
  </w:style>
  <w:style w:type="character" w:styleId="35">
    <w:name w:val="Subtitle Char"/>
    <w:basedOn w:val="387"/>
    <w:link w:val="34"/>
    <w:uiPriority w:val="11"/>
    <w:rPr>
      <w:sz w:val="24"/>
      <w:szCs w:val="24"/>
    </w:rPr>
  </w:style>
  <w:style w:type="paragraph" w:styleId="36">
    <w:name w:val="Quote"/>
    <w:basedOn w:val="386"/>
    <w:next w:val="386"/>
    <w:link w:val="37"/>
    <w:qFormat/>
    <w:uiPriority w:val="29"/>
    <w:rPr>
      <w:i/>
    </w:rPr>
    <w:pPr>
      <w:ind w:left="720" w:right="720"/>
    </w:pPr>
  </w:style>
  <w:style w:type="character" w:styleId="37">
    <w:name w:val="Quote Char"/>
    <w:link w:val="36"/>
    <w:uiPriority w:val="29"/>
    <w:rPr>
      <w:i/>
    </w:rPr>
  </w:style>
  <w:style w:type="paragraph" w:styleId="38">
    <w:name w:val="Intense Quote"/>
    <w:basedOn w:val="386"/>
    <w:next w:val="386"/>
    <w:link w:val="39"/>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table" w:styleId="44">
    <w:name w:val="Table Grid"/>
    <w:basedOn w:val="388"/>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5">
    <w:name w:val="Table Grid Light"/>
    <w:basedOn w:val="388"/>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6">
    <w:name w:val="Plain Table 1"/>
    <w:basedOn w:val="388"/>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7">
    <w:name w:val="Plain Table 2"/>
    <w:basedOn w:val="388"/>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8">
    <w:name w:val="Plain Table 3"/>
    <w:basedOn w:val="388"/>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9">
    <w:name w:val="Plain Table 4"/>
    <w:basedOn w:val="388"/>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0">
    <w:name w:val="Plain Table 5"/>
    <w:basedOn w:val="388"/>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1">
    <w:name w:val="Grid Table 1 Light"/>
    <w:basedOn w:val="388"/>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2">
    <w:name w:val="Grid Table 1 Light - Accent 1"/>
    <w:basedOn w:val="388"/>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3">
    <w:name w:val="Grid Table 1 Light - Accent 2"/>
    <w:basedOn w:val="388"/>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4">
    <w:name w:val="Grid Table 1 Light - Accent 3"/>
    <w:basedOn w:val="388"/>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5">
    <w:name w:val="Grid Table 1 Light - Accent 4"/>
    <w:basedOn w:val="388"/>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6">
    <w:name w:val="Grid Table 1 Light - Accent 5"/>
    <w:basedOn w:val="388"/>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7">
    <w:name w:val="Grid Table 1 Light - Accent 6"/>
    <w:basedOn w:val="388"/>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58">
    <w:name w:val="Grid Table 2"/>
    <w:basedOn w:val="388"/>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59">
    <w:name w:val="Grid Table 2 - Accent 1"/>
    <w:basedOn w:val="388"/>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0">
    <w:name w:val="Grid Table 2 - Accent 2"/>
    <w:basedOn w:val="388"/>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1">
    <w:name w:val="Grid Table 2 - Accent 3"/>
    <w:basedOn w:val="388"/>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2">
    <w:name w:val="Grid Table 2 - Accent 4"/>
    <w:basedOn w:val="388"/>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3">
    <w:name w:val="Grid Table 2 - Accent 5"/>
    <w:basedOn w:val="388"/>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64">
    <w:name w:val="Grid Table 2 - Accent 6"/>
    <w:basedOn w:val="388"/>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65">
    <w:name w:val="Grid Table 3"/>
    <w:basedOn w:val="388"/>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6">
    <w:name w:val="Grid Table 3 - Accent 1"/>
    <w:basedOn w:val="388"/>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7">
    <w:name w:val="Grid Table 3 - Accent 2"/>
    <w:basedOn w:val="388"/>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3"/>
    <w:basedOn w:val="388"/>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4"/>
    <w:basedOn w:val="388"/>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5"/>
    <w:basedOn w:val="388"/>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6"/>
    <w:basedOn w:val="388"/>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2">
    <w:name w:val="Grid Table 4"/>
    <w:basedOn w:val="388"/>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3">
    <w:name w:val="Grid Table 4 - Accent 1"/>
    <w:basedOn w:val="388"/>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4">
    <w:name w:val="Grid Table 4 - Accent 2"/>
    <w:basedOn w:val="388"/>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5">
    <w:name w:val="Grid Table 4 - Accent 3"/>
    <w:basedOn w:val="388"/>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6">
    <w:name w:val="Grid Table 4 - Accent 4"/>
    <w:basedOn w:val="388"/>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7">
    <w:name w:val="Grid Table 4 - Accent 5"/>
    <w:basedOn w:val="388"/>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8">
    <w:name w:val="Grid Table 4 - Accent 6"/>
    <w:basedOn w:val="388"/>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9">
    <w:name w:val="Grid Table 5 Dark"/>
    <w:basedOn w:val="38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80">
    <w:name w:val="Grid Table 5 Dark- Accent 1"/>
    <w:basedOn w:val="38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81">
    <w:name w:val="Grid Table 5 Dark - Accent 2"/>
    <w:basedOn w:val="38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82">
    <w:name w:val="Grid Table 5 Dark - Accent 3"/>
    <w:basedOn w:val="38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83">
    <w:name w:val="Grid Table 5 Dark- Accent 4"/>
    <w:basedOn w:val="38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84">
    <w:name w:val="Grid Table 5 Dark - Accent 5"/>
    <w:basedOn w:val="38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85">
    <w:name w:val="Grid Table 5 Dark - Accent 6"/>
    <w:basedOn w:val="38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86">
    <w:name w:val="Grid Table 6 Colorful"/>
    <w:basedOn w:val="388"/>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7">
    <w:name w:val="Grid Table 6 Colorful - Accent 1"/>
    <w:basedOn w:val="388"/>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sz="12" w:space="0" w:themeColor="accent1" w:themeTint="8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88">
    <w:name w:val="Grid Table 6 Colorful - Accent 2"/>
    <w:basedOn w:val="388"/>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9">
    <w:name w:val="Grid Table 6 Colorful - Accent 3"/>
    <w:basedOn w:val="388"/>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0">
    <w:name w:val="Grid Table 6 Colorful - Accent 4"/>
    <w:basedOn w:val="388"/>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1">
    <w:name w:val="Grid Table 6 Colorful - Accent 5"/>
    <w:basedOn w:val="388"/>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5"/>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2">
    <w:name w:val="Grid Table 6 Colorful - Accent 6"/>
    <w:basedOn w:val="388"/>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6"/>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3">
    <w:name w:val="Grid Table 7 Colorful"/>
    <w:basedOn w:val="388"/>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style>
  <w:style w:type="table" w:styleId="94">
    <w:name w:val="Grid Table 7 Colorful - Accent 1"/>
    <w:basedOn w:val="388"/>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664A9"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auto" w:fill="FFFFFF"/>
        <w:tcBorders>
          <w:left w:val="none"/>
          <w:top w:val="none"/>
          <w:right w:val="single" w:color="000000" w:sz="4" w:space="0" w:themeColor="accent1" w:themeTint="80"/>
          <w:bottom w:val="none"/>
        </w:tcBorders>
      </w:tcPr>
    </w:tblStylePr>
    <w:tblStylePr w:type="firstRow">
      <w:rPr>
        <w:rFonts w:ascii="Arial" w:hAnsi="Arial"/>
        <w:b/>
        <w:color w:val="3664A9" w:themeColor="accent1" w:themeTint="80" w:themeShade="95"/>
        <w:sz w:val="22"/>
      </w:rPr>
      <w:tcPr>
        <w:shd w:val="clear" w:color="auto" w:fill="FFFFFF" w:themeFill="light1"/>
        <w:tcBorders>
          <w:left w:val="none"/>
          <w:top w:val="none"/>
          <w:right w:val="none"/>
          <w:bottom w:val="single" w:color="000000" w:sz="4" w:space="0" w:themeColor="accent1" w:themeTint="80"/>
        </w:tcBorders>
      </w:tcPr>
    </w:tblStylePr>
    <w:tblStylePr w:type="lastCol">
      <w:rPr>
        <w:rFonts w:ascii="Arial" w:hAnsi="Arial"/>
        <w:i/>
        <w:color w:val="3664A9" w:themeColor="accent1" w:themeTint="80" w:themeShade="95"/>
        <w:sz w:val="22"/>
      </w:rPr>
      <w:tcPr>
        <w:shd w:color="auto" w:fill="FFFFFF"/>
        <w:tcBorders>
          <w:left w:val="single" w:color="000000" w:sz="4" w:space="0" w:themeColor="accent1" w:themeTint="80"/>
          <w:top w:val="none"/>
          <w:right w:val="none"/>
          <w:bottom w:val="none"/>
        </w:tcBorders>
      </w:tcPr>
    </w:tblStylePr>
    <w:tblStylePr w:type="lastRow">
      <w:rPr>
        <w:rFonts w:ascii="Arial" w:hAnsi="Arial"/>
        <w:b/>
        <w:color w:val="3664A9" w:themeColor="accent1" w:themeTint="80" w:themeShade="95"/>
        <w:sz w:val="22"/>
      </w:rPr>
      <w:tcPr>
        <w:shd w:val="clear" w:color="auto" w:fill="FFFFFF" w:themeFill="light1"/>
        <w:tcBorders>
          <w:left w:val="none"/>
          <w:top w:val="single" w:color="000000" w:sz="4" w:space="0" w:themeColor="accent1" w:themeTint="80"/>
          <w:right w:val="none"/>
          <w:bottom w:val="none"/>
        </w:tcBorders>
      </w:tcPr>
    </w:tblStylePr>
  </w:style>
  <w:style w:type="table" w:styleId="95">
    <w:name w:val="Grid Table 7 Colorful - Accent 2"/>
    <w:basedOn w:val="388"/>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style>
  <w:style w:type="table" w:styleId="96">
    <w:name w:val="Grid Table 7 Colorful - Accent 3"/>
    <w:basedOn w:val="388"/>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auto" w:fill="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auto" w:fill="FFFFFF" w:themeFill="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auto" w:fill="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auto" w:fill="FFFFFF" w:themeFill="light1"/>
        <w:tcBorders>
          <w:left w:val="none"/>
          <w:top w:val="single" w:color="000000" w:sz="4" w:space="0" w:themeColor="accent3" w:themeTint="FE"/>
          <w:right w:val="none"/>
          <w:bottom w:val="none"/>
        </w:tcBorders>
      </w:tcPr>
    </w:tblStylePr>
  </w:style>
  <w:style w:type="table" w:styleId="97">
    <w:name w:val="Grid Table 7 Colorful - Accent 4"/>
    <w:basedOn w:val="388"/>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style>
  <w:style w:type="table" w:styleId="98">
    <w:name w:val="Grid Table 7 Colorful - Accent 5"/>
    <w:basedOn w:val="388"/>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45D8D"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auto" w:fill="FFFFFF"/>
        <w:tcBorders>
          <w:left w:val="none"/>
          <w:top w:val="none"/>
          <w:right w:val="single" w:color="000000" w:sz="4" w:space="0" w:themeColor="accent5" w:themeTint="90"/>
          <w:bottom w:val="none"/>
        </w:tcBorders>
      </w:tcPr>
    </w:tblStylePr>
    <w:tblStylePr w:type="firstRow">
      <w:rPr>
        <w:rFonts w:ascii="Arial" w:hAnsi="Arial"/>
        <w:b/>
        <w:color w:val="245D8D" w:themeColor="accent5" w:themeShade="95"/>
        <w:sz w:val="22"/>
      </w:rPr>
      <w:tcPr>
        <w:shd w:val="clear" w:color="auto" w:fill="FFFFFF" w:themeFill="light1"/>
        <w:tcBorders>
          <w:left w:val="none"/>
          <w:top w:val="none"/>
          <w:right w:val="none"/>
          <w:bottom w:val="single" w:color="000000" w:sz="4" w:space="0" w:themeColor="accent5" w:themeTint="90"/>
        </w:tcBorders>
      </w:tcPr>
    </w:tblStylePr>
    <w:tblStylePr w:type="lastCol">
      <w:rPr>
        <w:rFonts w:ascii="Arial" w:hAnsi="Arial"/>
        <w:i/>
        <w:color w:val="245D8D" w:themeColor="accent5" w:themeShade="95"/>
        <w:sz w:val="22"/>
      </w:rPr>
      <w:tcPr>
        <w:shd w:color="auto" w:fill="FFFFFF"/>
        <w:tcBorders>
          <w:left w:val="single" w:color="000000" w:sz="4" w:space="0" w:themeColor="accent5" w:themeTint="90"/>
          <w:top w:val="none"/>
          <w:right w:val="none"/>
          <w:bottom w:val="none"/>
        </w:tcBorders>
      </w:tcPr>
    </w:tblStylePr>
    <w:tblStylePr w:type="lastRow">
      <w:rPr>
        <w:rFonts w:ascii="Arial" w:hAnsi="Arial"/>
        <w:b/>
        <w:color w:val="245D8D" w:themeColor="accent5" w:themeShade="95"/>
        <w:sz w:val="22"/>
      </w:rPr>
      <w:tcPr>
        <w:shd w:val="clear" w:color="auto" w:fill="FFFFFF" w:themeFill="light1"/>
        <w:tcBorders>
          <w:left w:val="none"/>
          <w:top w:val="single" w:color="000000" w:sz="4" w:space="0" w:themeColor="accent5" w:themeTint="90"/>
          <w:right w:val="none"/>
          <w:bottom w:val="none"/>
        </w:tcBorders>
      </w:tcPr>
    </w:tblStylePr>
  </w:style>
  <w:style w:type="table" w:styleId="99">
    <w:name w:val="Grid Table 7 Colorful - Accent 6"/>
    <w:basedOn w:val="388"/>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auto" w:fill="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auto" w:fill="FFFFFF" w:themeFill="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auto" w:fill="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auto" w:fill="FFFFFF" w:themeFill="light1"/>
        <w:tcBorders>
          <w:left w:val="none"/>
          <w:top w:val="single" w:color="000000" w:sz="4" w:space="0" w:themeColor="accent6" w:themeTint="90"/>
          <w:right w:val="none"/>
          <w:bottom w:val="none"/>
        </w:tcBorders>
      </w:tcPr>
    </w:tblStylePr>
  </w:style>
  <w:style w:type="table" w:styleId="100">
    <w:name w:val="List Table 1 Light"/>
    <w:basedOn w:val="388"/>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1">
    <w:name w:val="List Table 1 Light - Accent 1"/>
    <w:basedOn w:val="388"/>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2">
    <w:name w:val="List Table 1 Light - Accent 2"/>
    <w:basedOn w:val="388"/>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3">
    <w:name w:val="List Table 1 Light - Accent 3"/>
    <w:basedOn w:val="388"/>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4">
    <w:name w:val="List Table 1 Light - Accent 4"/>
    <w:basedOn w:val="388"/>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5">
    <w:name w:val="List Table 1 Light - Accent 5"/>
    <w:basedOn w:val="388"/>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6">
    <w:name w:val="List Table 1 Light - Accent 6"/>
    <w:basedOn w:val="388"/>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7">
    <w:name w:val="List Table 2"/>
    <w:basedOn w:val="388"/>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08">
    <w:name w:val="List Table 2 - Accent 1"/>
    <w:basedOn w:val="388"/>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09">
    <w:name w:val="List Table 2 - Accent 2"/>
    <w:basedOn w:val="388"/>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0">
    <w:name w:val="List Table 2 - Accent 3"/>
    <w:basedOn w:val="388"/>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1">
    <w:name w:val="List Table 2 - Accent 4"/>
    <w:basedOn w:val="388"/>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2">
    <w:name w:val="List Table 2 - Accent 5"/>
    <w:basedOn w:val="388"/>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3">
    <w:name w:val="List Table 2 - Accent 6"/>
    <w:basedOn w:val="388"/>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4">
    <w:name w:val="List Table 3"/>
    <w:basedOn w:val="388"/>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15">
    <w:name w:val="List Table 3 - Accent 1"/>
    <w:basedOn w:val="388"/>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16">
    <w:name w:val="List Table 3 - Accent 2"/>
    <w:basedOn w:val="388"/>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117">
    <w:name w:val="List Table 3 - Accent 3"/>
    <w:basedOn w:val="388"/>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118">
    <w:name w:val="List Table 3 - Accent 4"/>
    <w:basedOn w:val="388"/>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119">
    <w:name w:val="List Table 3 - Accent 5"/>
    <w:basedOn w:val="388"/>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120">
    <w:name w:val="List Table 3 - Accent 6"/>
    <w:basedOn w:val="388"/>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121">
    <w:name w:val="List Table 4"/>
    <w:basedOn w:val="388"/>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22">
    <w:name w:val="List Table 4 - Accent 1"/>
    <w:basedOn w:val="388"/>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23">
    <w:name w:val="List Table 4 - Accent 2"/>
    <w:basedOn w:val="388"/>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124">
    <w:name w:val="List Table 4 - Accent 3"/>
    <w:basedOn w:val="388"/>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125">
    <w:name w:val="List Table 4 - Accent 4"/>
    <w:basedOn w:val="388"/>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126">
    <w:name w:val="List Table 4 - Accent 5"/>
    <w:basedOn w:val="388"/>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127">
    <w:name w:val="List Table 4 - Accent 6"/>
    <w:basedOn w:val="388"/>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128">
    <w:name w:val="List Table 5 Dark"/>
    <w:basedOn w:val="388"/>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29">
    <w:name w:val="List Table 5 Dark - Accent 1"/>
    <w:basedOn w:val="388"/>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0">
    <w:name w:val="List Table 5 Dark - Accent 2"/>
    <w:basedOn w:val="388"/>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3"/>
    <w:basedOn w:val="388"/>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4"/>
    <w:basedOn w:val="388"/>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5"/>
    <w:basedOn w:val="388"/>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6"/>
    <w:basedOn w:val="388"/>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6 Colorful"/>
    <w:basedOn w:val="388"/>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6">
    <w:name w:val="List Table 6 Colorful - Accent 1"/>
    <w:basedOn w:val="388"/>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sz="4" w:space="0" w:themeColor="accent1"/>
        </w:tcBorders>
      </w:tcPr>
    </w:tblStylePr>
    <w:tblStylePr w:type="lastCol">
      <w:rPr>
        <w:b/>
        <w:color w:val="254374" w:themeColor="accent1" w:themeShade="95"/>
      </w:rPr>
    </w:tblStylePr>
    <w:tblStylePr w:type="lastRow">
      <w:rPr>
        <w:b/>
        <w:color w:val="254374" w:themeColor="accent1" w:themeShade="95"/>
      </w:rPr>
      <w:tcPr>
        <w:tcBorders>
          <w:top w:val="single" w:color="000000" w:sz="4" w:space="0" w:themeColor="accent1"/>
        </w:tcBorders>
      </w:tcPr>
    </w:tblStylePr>
  </w:style>
  <w:style w:type="table" w:styleId="137">
    <w:name w:val="List Table 6 Colorful - Accent 2"/>
    <w:basedOn w:val="388"/>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38">
    <w:name w:val="List Table 6 Colorful - Accent 3"/>
    <w:basedOn w:val="388"/>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39">
    <w:name w:val="List Table 6 Colorful - Accent 4"/>
    <w:basedOn w:val="388"/>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0">
    <w:name w:val="List Table 6 Colorful - Accent 5"/>
    <w:basedOn w:val="388"/>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sz="4" w:space="0" w:themeColor="accent5" w:themeTint="9A"/>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sz="4" w:space="0" w:themeColor="accent5" w:themeTint="9A"/>
        </w:tcBorders>
      </w:tcPr>
    </w:tblStylePr>
  </w:style>
  <w:style w:type="table" w:styleId="141">
    <w:name w:val="List Table 6 Colorful - Accent 6"/>
    <w:basedOn w:val="388"/>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2">
    <w:name w:val="List Table 7 Colorful"/>
    <w:basedOn w:val="388"/>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3">
    <w:name w:val="List Table 7 Colorful - Accent 1"/>
    <w:basedOn w:val="388"/>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54374"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auto" w:fill="FFFFFF"/>
        <w:tcBorders>
          <w:left w:val="none"/>
          <w:top w:val="none"/>
          <w:right w:val="single" w:color="000000" w:sz="4" w:space="0" w:themeColor="accent1"/>
          <w:bottom w:val="none"/>
        </w:tcBorders>
      </w:tcPr>
    </w:tblStylePr>
    <w:tblStylePr w:type="firstRow">
      <w:rPr>
        <w:rFonts w:ascii="Arial" w:hAnsi="Arial"/>
        <w:i/>
        <w:color w:val="254374" w:themeColor="accent1" w:themeShade="95"/>
        <w:sz w:val="22"/>
      </w:rPr>
      <w:tcPr>
        <w:shd w:val="clear" w:color="auto" w:fill="FFFFFF" w:themeFill="light1"/>
        <w:tcBorders>
          <w:left w:val="none"/>
          <w:top w:val="none"/>
          <w:right w:val="none"/>
          <w:bottom w:val="single" w:color="000000" w:sz="4" w:space="0" w:themeColor="accent1"/>
        </w:tcBorders>
      </w:tcPr>
    </w:tblStylePr>
    <w:tblStylePr w:type="lastCol">
      <w:rPr>
        <w:rFonts w:ascii="Arial" w:hAnsi="Arial"/>
        <w:i/>
        <w:color w:val="254374" w:themeColor="accent1" w:themeShade="95"/>
        <w:sz w:val="22"/>
      </w:rPr>
      <w:tcPr>
        <w:shd w:color="auto" w:fill="FFFFFF"/>
        <w:tcBorders>
          <w:left w:val="single" w:color="000000" w:sz="4" w:space="0" w:themeColor="accent1"/>
          <w:top w:val="none"/>
          <w:right w:val="none"/>
          <w:bottom w:val="none"/>
        </w:tcBorders>
      </w:tcPr>
    </w:tblStylePr>
    <w:tblStylePr w:type="lastRow">
      <w:rPr>
        <w:rFonts w:ascii="Arial" w:hAnsi="Arial"/>
        <w:i/>
        <w:color w:val="254374" w:themeColor="accent1" w:themeShade="95"/>
        <w:sz w:val="22"/>
      </w:rPr>
      <w:tcPr>
        <w:shd w:val="clear" w:color="auto" w:fill="FFFFFF" w:themeFill="light1"/>
        <w:tcBorders>
          <w:left w:val="none"/>
          <w:top w:val="single" w:color="000000" w:sz="4" w:space="0" w:themeColor="accent1"/>
          <w:right w:val="none"/>
          <w:bottom w:val="none"/>
        </w:tcBorders>
      </w:tcPr>
    </w:tblStylePr>
    <w:tblStylePr w:type="wholeTable">
      <w:rPr>
        <w:rFonts w:ascii="Arial" w:hAnsi="Arial"/>
        <w:color w:val="254374" w:themeColor="accent1" w:themeShade="95"/>
        <w:sz w:val="22"/>
      </w:rPr>
    </w:tblStylePr>
  </w:style>
  <w:style w:type="table" w:styleId="144">
    <w:name w:val="List Table 7 Colorful - Accent 2"/>
    <w:basedOn w:val="388"/>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5">
    <w:name w:val="List Table 7 Colorful - Accent 3"/>
    <w:basedOn w:val="388"/>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auto" w:fill="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auto" w:fill="FFFFFF" w:themeFill="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auto" w:fill="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auto" w:fill="FFFFFF" w:themeFill="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6">
    <w:name w:val="List Table 7 Colorful - Accent 4"/>
    <w:basedOn w:val="388"/>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7">
    <w:name w:val="List Table 7 Colorful - Accent 5"/>
    <w:basedOn w:val="388"/>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2E78B1"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auto" w:fill="FFFFFF"/>
        <w:tcBorders>
          <w:left w:val="none"/>
          <w:top w:val="none"/>
          <w:right w:val="single" w:color="000000" w:sz="4" w:space="0" w:themeColor="accent5" w:themeTint="9A"/>
          <w:bottom w:val="none"/>
        </w:tcBorders>
      </w:tcPr>
    </w:tblStylePr>
    <w:tblStylePr w:type="firstRow">
      <w:rPr>
        <w:rFonts w:ascii="Arial" w:hAnsi="Arial"/>
        <w:i/>
        <w:color w:val="2E78B1" w:themeColor="accent5" w:themeTint="9A" w:themeShade="95"/>
        <w:sz w:val="22"/>
      </w:rPr>
      <w:tcPr>
        <w:shd w:val="clear" w:color="auto" w:fill="FFFFFF" w:themeFill="light1"/>
        <w:tcBorders>
          <w:left w:val="none"/>
          <w:top w:val="none"/>
          <w:right w:val="none"/>
          <w:bottom w:val="single" w:color="000000" w:sz="4" w:space="0" w:themeColor="accent5" w:themeTint="9A"/>
        </w:tcBorders>
      </w:tcPr>
    </w:tblStylePr>
    <w:tblStylePr w:type="lastCol">
      <w:rPr>
        <w:rFonts w:ascii="Arial" w:hAnsi="Arial"/>
        <w:i/>
        <w:color w:val="2E78B1" w:themeColor="accent5" w:themeTint="9A" w:themeShade="95"/>
        <w:sz w:val="22"/>
      </w:rPr>
      <w:tcPr>
        <w:shd w:color="auto" w:fill="FFFFFF"/>
        <w:tcBorders>
          <w:left w:val="single" w:color="000000" w:sz="4" w:space="0" w:themeColor="accent5" w:themeTint="9A"/>
          <w:top w:val="none"/>
          <w:right w:val="none"/>
          <w:bottom w:val="none"/>
        </w:tcBorders>
      </w:tcPr>
    </w:tblStylePr>
    <w:tblStylePr w:type="lastRow">
      <w:rPr>
        <w:rFonts w:ascii="Arial" w:hAnsi="Arial"/>
        <w:i/>
        <w:color w:val="2E78B1" w:themeColor="accent5" w:themeTint="9A" w:themeShade="95"/>
        <w:sz w:val="22"/>
      </w:rPr>
      <w:tcPr>
        <w:shd w:val="clear" w:color="auto" w:fill="FFFFFF" w:themeFill="light1"/>
        <w:tcBorders>
          <w:left w:val="none"/>
          <w:top w:val="single" w:color="000000" w:sz="4" w:space="0" w:themeColor="accent5" w:themeTint="9A"/>
          <w:right w:val="none"/>
          <w:bottom w:val="none"/>
        </w:tcBorders>
      </w:tcPr>
    </w:tblStylePr>
    <w:tblStylePr w:type="wholeTable">
      <w:rPr>
        <w:rFonts w:ascii="Arial" w:hAnsi="Arial"/>
        <w:color w:val="2E78B1" w:themeColor="accent5" w:themeTint="9A" w:themeShade="95"/>
        <w:sz w:val="22"/>
      </w:rPr>
    </w:tblStylePr>
  </w:style>
  <w:style w:type="table" w:styleId="148">
    <w:name w:val="List Table 7 Colorful - Accent 6"/>
    <w:basedOn w:val="388"/>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auto" w:fill="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auto" w:fill="FFFFFF" w:themeFill="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auto" w:fill="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auto" w:fill="FFFFFF" w:themeFill="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49">
    <w:name w:val="Lined - Accent"/>
    <w:basedOn w:val="38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0">
    <w:name w:val="Lined - Accent 1"/>
    <w:basedOn w:val="38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1">
    <w:name w:val="Lined - Accent 2"/>
    <w:basedOn w:val="38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2">
    <w:name w:val="Lined - Accent 3"/>
    <w:basedOn w:val="38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53">
    <w:name w:val="Lined - Accent 4"/>
    <w:basedOn w:val="38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54">
    <w:name w:val="Lined - Accent 5"/>
    <w:basedOn w:val="38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55">
    <w:name w:val="Lined - Accent 6"/>
    <w:basedOn w:val="38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56">
    <w:name w:val="Bordered &amp; Lined - Accent"/>
    <w:basedOn w:val="388"/>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7">
    <w:name w:val="Bordered &amp; Lined - Accent 1"/>
    <w:basedOn w:val="388"/>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8">
    <w:name w:val="Bordered &amp; Lined - Accent 2"/>
    <w:basedOn w:val="388"/>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9">
    <w:name w:val="Bordered &amp; Lined - Accent 3"/>
    <w:basedOn w:val="388"/>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60">
    <w:name w:val="Bordered &amp; Lined - Accent 4"/>
    <w:basedOn w:val="388"/>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61">
    <w:name w:val="Bordered &amp; Lined - Accent 5"/>
    <w:basedOn w:val="388"/>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62">
    <w:name w:val="Bordered &amp; Lined - Accent 6"/>
    <w:basedOn w:val="388"/>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63">
    <w:name w:val="Bordered"/>
    <w:basedOn w:val="388"/>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4">
    <w:name w:val="Bordered - Accent 1"/>
    <w:basedOn w:val="388"/>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5">
    <w:name w:val="Bordered - Accent 2"/>
    <w:basedOn w:val="388"/>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6">
    <w:name w:val="Bordered - Accent 3"/>
    <w:basedOn w:val="388"/>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7">
    <w:name w:val="Bordered - Accent 4"/>
    <w:basedOn w:val="388"/>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68">
    <w:name w:val="Bordered - Accent 5"/>
    <w:basedOn w:val="388"/>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69">
    <w:name w:val="Bordered - Accent 6"/>
    <w:basedOn w:val="388"/>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0">
    <w:name w:val="Hyperlink"/>
    <w:uiPriority w:val="99"/>
    <w:unhideWhenUsed/>
    <w:rPr>
      <w:color w:val="0000FF" w:themeColor="hyperlink"/>
      <w:u w:val="single"/>
    </w:rPr>
  </w:style>
  <w:style w:type="paragraph" w:styleId="174">
    <w:name w:val="toc 1"/>
    <w:basedOn w:val="386"/>
    <w:next w:val="386"/>
    <w:uiPriority w:val="39"/>
    <w:unhideWhenUsed/>
    <w:pPr>
      <w:ind w:left="0" w:right="0" w:firstLine="0"/>
      <w:spacing w:after="57"/>
    </w:pPr>
  </w:style>
  <w:style w:type="paragraph" w:styleId="175">
    <w:name w:val="toc 2"/>
    <w:basedOn w:val="386"/>
    <w:next w:val="386"/>
    <w:uiPriority w:val="39"/>
    <w:unhideWhenUsed/>
    <w:pPr>
      <w:ind w:left="283" w:right="0" w:firstLine="0"/>
      <w:spacing w:after="57"/>
    </w:pPr>
  </w:style>
  <w:style w:type="paragraph" w:styleId="176">
    <w:name w:val="toc 3"/>
    <w:basedOn w:val="386"/>
    <w:next w:val="386"/>
    <w:uiPriority w:val="39"/>
    <w:unhideWhenUsed/>
    <w:pPr>
      <w:ind w:left="567" w:right="0" w:firstLine="0"/>
      <w:spacing w:after="57"/>
    </w:pPr>
  </w:style>
  <w:style w:type="paragraph" w:styleId="177">
    <w:name w:val="toc 4"/>
    <w:basedOn w:val="386"/>
    <w:next w:val="386"/>
    <w:uiPriority w:val="39"/>
    <w:unhideWhenUsed/>
    <w:pPr>
      <w:ind w:left="850" w:right="0" w:firstLine="0"/>
      <w:spacing w:after="57"/>
    </w:pPr>
  </w:style>
  <w:style w:type="paragraph" w:styleId="178">
    <w:name w:val="toc 5"/>
    <w:basedOn w:val="386"/>
    <w:next w:val="386"/>
    <w:uiPriority w:val="39"/>
    <w:unhideWhenUsed/>
    <w:pPr>
      <w:ind w:left="1134" w:right="0" w:firstLine="0"/>
      <w:spacing w:after="57"/>
    </w:pPr>
  </w:style>
  <w:style w:type="paragraph" w:styleId="179">
    <w:name w:val="toc 6"/>
    <w:basedOn w:val="386"/>
    <w:next w:val="386"/>
    <w:uiPriority w:val="39"/>
    <w:unhideWhenUsed/>
    <w:pPr>
      <w:ind w:left="1417" w:right="0" w:firstLine="0"/>
      <w:spacing w:after="57"/>
    </w:pPr>
  </w:style>
  <w:style w:type="paragraph" w:styleId="180">
    <w:name w:val="toc 7"/>
    <w:basedOn w:val="386"/>
    <w:next w:val="386"/>
    <w:uiPriority w:val="39"/>
    <w:unhideWhenUsed/>
    <w:pPr>
      <w:ind w:left="1701" w:right="0" w:firstLine="0"/>
      <w:spacing w:after="57"/>
    </w:pPr>
  </w:style>
  <w:style w:type="paragraph" w:styleId="181">
    <w:name w:val="toc 8"/>
    <w:basedOn w:val="386"/>
    <w:next w:val="386"/>
    <w:uiPriority w:val="39"/>
    <w:unhideWhenUsed/>
    <w:pPr>
      <w:ind w:left="1984" w:right="0" w:firstLine="0"/>
      <w:spacing w:after="57"/>
    </w:pPr>
  </w:style>
  <w:style w:type="paragraph" w:styleId="182">
    <w:name w:val="toc 9"/>
    <w:basedOn w:val="386"/>
    <w:next w:val="386"/>
    <w:uiPriority w:val="39"/>
    <w:unhideWhenUsed/>
    <w:pPr>
      <w:ind w:left="2268" w:right="0" w:firstLine="0"/>
      <w:spacing w:after="57"/>
    </w:pPr>
  </w:style>
  <w:style w:type="paragraph" w:styleId="183">
    <w:name w:val="TOC Heading"/>
    <w:uiPriority w:val="39"/>
    <w:unhideWhenUsed/>
  </w:style>
  <w:style w:type="paragraph" w:styleId="386" w:default="1">
    <w:name w:val="Normal"/>
    <w:qFormat/>
    <w:uiPriority w:val="0"/>
    <w:rPr>
      <w:rFonts w:ascii="Times New Roman" w:hAnsi="Times New Roman" w:cs="Calibri" w:eastAsia="Calibri"/>
      <w:sz w:val="28"/>
      <w:szCs w:val="22"/>
      <w:lang w:val="vi-VN" w:bidi="ar-SA" w:eastAsia="en-US"/>
    </w:rPr>
    <w:pPr>
      <w:jc w:val="both"/>
      <w:spacing w:lineRule="auto" w:line="259" w:after="160"/>
    </w:pPr>
  </w:style>
  <w:style w:type="character" w:styleId="387" w:default="1">
    <w:name w:val="Default Paragraph Font"/>
    <w:uiPriority w:val="1"/>
    <w:semiHidden/>
    <w:unhideWhenUsed/>
  </w:style>
  <w:style w:type="table" w:styleId="388" w:default="1">
    <w:name w:val="Normal Table"/>
    <w:qFormat/>
    <w:uiPriority w:val="99"/>
    <w:semiHidden/>
    <w:unhideWhenUsed/>
    <w:tblPr>
      <w:tblCellMar>
        <w:left w:w="108" w:type="dxa"/>
        <w:top w:w="0" w:type="dxa"/>
        <w:right w:w="108" w:type="dxa"/>
        <w:bottom w:w="0" w:type="dxa"/>
      </w:tblCellMar>
    </w:tblPr>
  </w:style>
  <w:style w:type="paragraph" w:styleId="389">
    <w:name w:val="Body Text Indent"/>
    <w:basedOn w:val="386"/>
    <w:link w:val="398"/>
    <w:uiPriority w:val="99"/>
    <w:rPr>
      <w:rFonts w:cs="Times New Roman" w:eastAsia="Times New Roman"/>
      <w:bCs/>
      <w:szCs w:val="28"/>
      <w:lang w:val="en-US"/>
    </w:rPr>
    <w:pPr>
      <w:ind w:firstLine="720"/>
      <w:spacing w:lineRule="auto" w:line="240" w:after="0"/>
    </w:pPr>
  </w:style>
  <w:style w:type="paragraph" w:styleId="390">
    <w:name w:val="Footer"/>
    <w:basedOn w:val="386"/>
    <w:link w:val="400"/>
    <w:uiPriority w:val="99"/>
    <w:unhideWhenUsed/>
    <w:pPr>
      <w:spacing w:lineRule="auto" w:line="240" w:after="0"/>
      <w:tabs>
        <w:tab w:val="center" w:pos="4680" w:leader="none"/>
        <w:tab w:val="right" w:pos="9360" w:leader="none"/>
      </w:tabs>
    </w:pPr>
  </w:style>
  <w:style w:type="character" w:styleId="391">
    <w:name w:val="footnote reference"/>
    <w:basedOn w:val="387"/>
    <w:uiPriority w:val="99"/>
    <w:semiHidden/>
    <w:unhideWhenUsed/>
    <w:rPr>
      <w:vertAlign w:val="superscript"/>
    </w:rPr>
  </w:style>
  <w:style w:type="paragraph" w:styleId="392">
    <w:name w:val="footnote text"/>
    <w:basedOn w:val="386"/>
    <w:link w:val="402"/>
    <w:uiPriority w:val="99"/>
    <w:semiHidden/>
    <w:unhideWhenUsed/>
    <w:rPr>
      <w:sz w:val="20"/>
      <w:szCs w:val="20"/>
    </w:rPr>
    <w:pPr>
      <w:spacing w:lineRule="auto" w:line="240" w:after="0"/>
    </w:pPr>
  </w:style>
  <w:style w:type="paragraph" w:styleId="393">
    <w:name w:val="Header"/>
    <w:basedOn w:val="386"/>
    <w:link w:val="399"/>
    <w:qFormat/>
    <w:uiPriority w:val="99"/>
    <w:unhideWhenUsed/>
    <w:pPr>
      <w:spacing w:lineRule="auto" w:line="240" w:after="0"/>
      <w:tabs>
        <w:tab w:val="center" w:pos="4680" w:leader="none"/>
        <w:tab w:val="right" w:pos="9360" w:leader="none"/>
      </w:tabs>
    </w:pPr>
  </w:style>
  <w:style w:type="character" w:styleId="394" w:customStyle="1">
    <w:name w:val="Body text_"/>
    <w:link w:val="395"/>
    <w:uiPriority w:val="0"/>
    <w:rPr>
      <w:rFonts w:cs="Times New Roman"/>
      <w:sz w:val="26"/>
      <w:szCs w:val="26"/>
      <w:shd w:val="clear" w:color="auto" w:fill="FFFFFF"/>
    </w:rPr>
  </w:style>
  <w:style w:type="paragraph" w:styleId="395" w:customStyle="1">
    <w:name w:val="Body text1"/>
    <w:basedOn w:val="386"/>
    <w:link w:val="394"/>
    <w:qFormat/>
    <w:uiPriority w:val="0"/>
    <w:rPr>
      <w:rFonts w:cs="Times New Roman"/>
      <w:sz w:val="26"/>
      <w:szCs w:val="26"/>
    </w:rPr>
    <w:pPr>
      <w:jc w:val="left"/>
      <w:spacing w:lineRule="exact" w:line="312" w:after="0" w:before="360"/>
      <w:shd w:val="clear" w:color="auto" w:fill="FFFFFF"/>
      <w:widowControl w:val="off"/>
    </w:pPr>
  </w:style>
  <w:style w:type="character" w:styleId="396" w:customStyle="1">
    <w:name w:val="Heading #3 (2)_"/>
    <w:link w:val="397"/>
    <w:uiPriority w:val="0"/>
    <w:rPr>
      <w:rFonts w:cs="Times New Roman"/>
      <w:sz w:val="30"/>
      <w:szCs w:val="30"/>
      <w:shd w:val="clear" w:color="auto" w:fill="FFFFFF"/>
    </w:rPr>
  </w:style>
  <w:style w:type="paragraph" w:styleId="397" w:customStyle="1">
    <w:name w:val="Heading #3 (2)"/>
    <w:basedOn w:val="386"/>
    <w:link w:val="396"/>
    <w:qFormat/>
    <w:uiPriority w:val="0"/>
    <w:rPr>
      <w:rFonts w:cs="Times New Roman"/>
      <w:sz w:val="30"/>
      <w:szCs w:val="30"/>
    </w:rPr>
    <w:pPr>
      <w:ind w:firstLine="680"/>
      <w:spacing w:lineRule="exact" w:line="388" w:after="0" w:before="60"/>
      <w:shd w:val="clear" w:color="auto" w:fill="FFFFFF"/>
      <w:widowControl w:val="off"/>
      <w:outlineLvl w:val="2"/>
    </w:pPr>
  </w:style>
  <w:style w:type="character" w:styleId="398" w:customStyle="1">
    <w:name w:val="Body Text Indent Char"/>
    <w:basedOn w:val="387"/>
    <w:link w:val="389"/>
    <w:uiPriority w:val="99"/>
    <w:rPr>
      <w:rFonts w:cs="Times New Roman" w:eastAsia="Times New Roman"/>
      <w:bCs/>
      <w:szCs w:val="28"/>
      <w:lang w:val="en-US"/>
    </w:rPr>
  </w:style>
  <w:style w:type="character" w:styleId="399" w:customStyle="1">
    <w:name w:val="Header Char"/>
    <w:basedOn w:val="387"/>
    <w:link w:val="393"/>
    <w:qFormat/>
    <w:uiPriority w:val="99"/>
  </w:style>
  <w:style w:type="character" w:styleId="400" w:customStyle="1">
    <w:name w:val="Footer Char"/>
    <w:basedOn w:val="387"/>
    <w:link w:val="390"/>
    <w:qFormat/>
    <w:uiPriority w:val="99"/>
  </w:style>
  <w:style w:type="paragraph" w:styleId="401">
    <w:name w:val="List Paragraph"/>
    <w:basedOn w:val="386"/>
    <w:qFormat/>
    <w:uiPriority w:val="34"/>
    <w:pPr>
      <w:contextualSpacing w:val="true"/>
      <w:ind w:left="720"/>
    </w:pPr>
  </w:style>
  <w:style w:type="character" w:styleId="402" w:customStyle="1">
    <w:name w:val="Footnote Text Char"/>
    <w:basedOn w:val="387"/>
    <w:link w:val="392"/>
    <w:qFormat/>
    <w:uiPriority w:val="99"/>
    <w:semiHidden/>
    <w:rPr>
      <w:sz w:val="20"/>
      <w:szCs w:val="20"/>
    </w:rPr>
  </w:style>
  <w:style w:type="numbering" w:styleId="991" w:default="1">
    <w:name w:val="No List"/>
    <w:uiPriority w:val="99"/>
    <w:semiHidden/>
    <w:unhideWhenUsed/>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header" Target="header1.xml" /></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ONLYOFFICE/5.4.0.17</Application>
  <Company>Microsoft</Company>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Trần Hoàng Nhân</cp:lastModifiedBy>
  <cp:revision>8</cp:revision>
  <dcterms:created xsi:type="dcterms:W3CDTF">2023-11-06T07:07:00Z</dcterms:created>
  <dcterms:modified xsi:type="dcterms:W3CDTF">2023-11-10T04:20:18Z</dcterms:modified>
</cp:coreProperties>
</file>